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DFDB8">
      <w:pPr>
        <w:spacing w:line="56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  <w:lang w:val="en-US" w:eastAsia="zh-CN"/>
        </w:rPr>
      </w:pPr>
    </w:p>
    <w:p w14:paraId="26CF413B">
      <w:pPr>
        <w:spacing w:line="56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  <w:lang w:val="en-US" w:eastAsia="zh-CN"/>
        </w:rPr>
        <w:t>齐鲁金融人才项目个人</w:t>
      </w:r>
      <w:r>
        <w:rPr>
          <w:rFonts w:ascii="Times New Roman" w:hAnsi="Times New Roman" w:eastAsia="方正小标宋简体"/>
          <w:bCs/>
          <w:sz w:val="44"/>
          <w:szCs w:val="44"/>
        </w:rPr>
        <w:t>承诺书</w:t>
      </w:r>
    </w:p>
    <w:p w14:paraId="1CF542AE">
      <w:pPr>
        <w:spacing w:line="56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p w14:paraId="372A0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申报人选就申报的202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齐鲁金融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人才项目相关材料作出如下承诺，并愿承担相关法律责任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3091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所填报的202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齐鲁金融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人才推荐表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以及提供的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相关证书和佐证材料，内容信息真实、准确、完整，无谎报、瞒报、虚报、错报等情况。</w:t>
      </w:r>
    </w:p>
    <w:p w14:paraId="317D5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人选未在国家或其他省（市、区）相关人才计划管理期内，不在国家级领军人才配套支持期内，且不存在受国家或其他省（市、区）规定的限制申报人才工程的情况；符合齐鲁人才工程相关文件规定，目前不在其他山东省省级重点人才工程管理期内，不存在同时申报多项山东省省级重点人才工程的问题。</w:t>
      </w:r>
    </w:p>
    <w:p w14:paraId="5F9DB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申报人选如在申报齐鲁金融人才期间，入选了国家相关人才计划，自愿按照中央和我省规范人才计划、人才工程管理有关规定，放弃齐鲁金融人才申报资格，终止申报行为。</w:t>
      </w:r>
    </w:p>
    <w:p w14:paraId="443ED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0"/>
        <w:jc w:val="center"/>
        <w:textAlignment w:val="auto"/>
        <w:rPr>
          <w:rFonts w:hint="eastAsia" w:ascii="黑体" w:hAnsi="黑体" w:eastAsia="黑体" w:cs="Times New Roman"/>
          <w:sz w:val="28"/>
          <w:szCs w:val="28"/>
        </w:rPr>
      </w:pPr>
    </w:p>
    <w:p w14:paraId="3DC84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</w:p>
    <w:p w14:paraId="2C829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</w:t>
      </w:r>
      <w:r>
        <w:rPr>
          <w:rFonts w:eastAsia="仿宋_GB2312"/>
          <w:sz w:val="32"/>
          <w:szCs w:val="32"/>
        </w:rPr>
        <w:t xml:space="preserve">申报人选签字：           </w:t>
      </w:r>
    </w:p>
    <w:p w14:paraId="45B12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  <w:r>
        <w:rPr>
          <w:rFonts w:eastAsia="仿宋_GB2312"/>
          <w:sz w:val="32"/>
          <w:szCs w:val="32"/>
        </w:rPr>
        <w:t xml:space="preserve">       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eastAsia="仿宋_GB2312"/>
          <w:sz w:val="32"/>
          <w:szCs w:val="32"/>
        </w:rPr>
        <w:t xml:space="preserve">年   月   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5C2D6D"/>
    <w:multiLevelType w:val="multilevel"/>
    <w:tmpl w:val="355C2D6D"/>
    <w:lvl w:ilvl="0" w:tentative="0">
      <w:start w:val="1"/>
      <w:numFmt w:val="none"/>
      <w:suff w:val="space"/>
      <w:lvlText w:val=""/>
      <w:lvlJc w:val="center"/>
      <w:pPr>
        <w:ind w:firstLine="288"/>
      </w:pPr>
      <w:rPr>
        <w:rFonts w:hint="eastAsia" w:cs="Times New Roman"/>
      </w:rPr>
    </w:lvl>
    <w:lvl w:ilvl="1" w:tentative="0">
      <w:start w:val="1"/>
      <w:numFmt w:val="chineseCountingThousand"/>
      <w:suff w:val="space"/>
      <w:lvlText w:val="第%2章"/>
      <w:lvlJc w:val="center"/>
      <w:pPr>
        <w:ind w:firstLine="288"/>
      </w:pPr>
      <w:rPr>
        <w:rFonts w:hint="eastAsia" w:eastAsia="黑体" w:cs="Times New Roman"/>
        <w:sz w:val="32"/>
      </w:rPr>
    </w:lvl>
    <w:lvl w:ilvl="2" w:tentative="0">
      <w:start w:val="1"/>
      <w:numFmt w:val="chineseCountingThousand"/>
      <w:suff w:val="space"/>
      <w:lvlText w:val="第%3节"/>
      <w:lvlJc w:val="center"/>
      <w:pPr>
        <w:ind w:left="-146" w:firstLine="288"/>
      </w:pPr>
      <w:rPr>
        <w:rFonts w:hint="eastAsia" w:cs="Times New Roman"/>
      </w:rPr>
    </w:lvl>
    <w:lvl w:ilvl="3" w:tentative="0">
      <w:start w:val="1"/>
      <w:numFmt w:val="chineseCountingThousand"/>
      <w:pStyle w:val="5"/>
      <w:suff w:val="nothing"/>
      <w:lvlText w:val="%4、"/>
      <w:lvlJc w:val="left"/>
      <w:pPr>
        <w:ind w:left="4682" w:hanging="1988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suff w:val="nothing"/>
      <w:lvlText w:val="%5、"/>
      <w:lvlJc w:val="left"/>
      <w:pPr>
        <w:ind w:left="57" w:firstLine="510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 w:tentative="0">
      <w:start w:val="1"/>
      <w:numFmt w:val="decimal"/>
      <w:suff w:val="nothing"/>
      <w:lvlText w:val="%6）"/>
      <w:lvlJc w:val="left"/>
      <w:pPr>
        <w:ind w:left="199" w:firstLine="510"/>
      </w:pPr>
      <w:rPr>
        <w:rFonts w:hint="eastAsia" w:cs="Times New Roman"/>
      </w:rPr>
    </w:lvl>
    <w:lvl w:ilvl="6" w:tentative="0">
      <w:start w:val="1"/>
      <w:numFmt w:val="none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hOWJiZTA3OGIyMGMxYzMxOTBhYWRmYjg1YTA1MjgifQ=="/>
  </w:docVars>
  <w:rsids>
    <w:rsidRoot w:val="39377EAA"/>
    <w:rsid w:val="06F442ED"/>
    <w:rsid w:val="273A1F7C"/>
    <w:rsid w:val="364A147B"/>
    <w:rsid w:val="39377EAA"/>
    <w:rsid w:val="3F661A90"/>
    <w:rsid w:val="5C070CD9"/>
    <w:rsid w:val="5F8522D4"/>
    <w:rsid w:val="6C4038DA"/>
    <w:rsid w:val="73EA1ABC"/>
    <w:rsid w:val="773A6661"/>
    <w:rsid w:val="7A063D6D"/>
    <w:rsid w:val="7E6C7D29"/>
    <w:rsid w:val="7E78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方正小标宋简体" w:cs="Times New Roman"/>
      <w:kern w:val="44"/>
      <w:sz w:val="44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 w:cs="Times New Roman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Times New Roman" w:hAnsi="Times New Roman" w:eastAsia="楷体_GB2312" w:cs="Times New Roman"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ind w:firstLine="0"/>
      <w:outlineLvl w:val="3"/>
    </w:pPr>
    <w:rPr>
      <w:rFonts w:ascii="Arial" w:hAnsi="Arial" w:eastAsia="仿宋_GB2312" w:cs="Times New Roman"/>
      <w:bCs/>
      <w:sz w:val="32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346</Characters>
  <Lines>0</Lines>
  <Paragraphs>0</Paragraphs>
  <TotalTime>3</TotalTime>
  <ScaleCrop>false</ScaleCrop>
  <LinksUpToDate>false</LinksUpToDate>
  <CharactersWithSpaces>418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2023-06-08T06:24:00Z</dcterms:created>
  <dc:creator>叮咛</dc:creator>
  <cp:lastModifiedBy>叮咛</cp:lastModifiedBy>
  <dcterms:modified xsi:type="dcterms:W3CDTF">2025-10-10T08:42:01Z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35BF258CFF464945AE8ADEE4D0A64B04_13</vt:lpwstr>
  </property>
  <property fmtid="{D5CDD505-2E9C-101B-9397-08002B2CF9AE}" pid="4" name="KSOTemplateDocerSaveRecord">
    <vt:lpwstr>eyJoZGlkIjoiYTc2ZGZiNzZiNDVlOGViOWVmM2JhOTY0NGJkNjUyYzgiLCJ1c2VySWQiOiI4MDUyODQ5MzkifQ==</vt:lpwstr>
  </property>
</Properties>
</file>