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napToGrid w:val="0"/>
          <w:color w:val="000000"/>
          <w:sz w:val="32"/>
          <w:szCs w:val="32"/>
        </w:rPr>
        <w:t>附件</w:t>
      </w:r>
      <w:r>
        <w:rPr>
          <w:rFonts w:hint="eastAsia" w:ascii="黑体" w:eastAsia="黑体"/>
          <w:b/>
          <w:snapToGrid w:val="0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大标宋简体" w:eastAsia="方正大标宋简体"/>
          <w:b/>
          <w:snapToGrid w:val="0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tabs>
          <w:tab w:val="left" w:pos="522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522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522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522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48"/>
          <w:szCs w:val="48"/>
          <w:lang w:eastAsia="zh-CN"/>
        </w:rPr>
        <w:t>宣传</w:t>
      </w:r>
      <w:r>
        <w:rPr>
          <w:rFonts w:hint="eastAsia" w:ascii="方正小标宋简体" w:eastAsia="方正小标宋简体"/>
          <w:b/>
          <w:color w:val="000000"/>
          <w:sz w:val="48"/>
          <w:szCs w:val="48"/>
        </w:rPr>
        <w:t>文化</w:t>
      </w:r>
      <w:r>
        <w:rPr>
          <w:rFonts w:ascii="方正小标宋简体" w:eastAsia="方正小标宋简体"/>
          <w:b/>
          <w:color w:val="000000"/>
          <w:sz w:val="48"/>
          <w:szCs w:val="48"/>
        </w:rPr>
        <w:t>人才</w:t>
      </w:r>
      <w:r>
        <w:rPr>
          <w:rFonts w:hint="eastAsia" w:ascii="方正小标宋简体" w:eastAsia="方正小标宋简体"/>
          <w:b/>
          <w:color w:val="000000"/>
          <w:sz w:val="48"/>
          <w:szCs w:val="48"/>
        </w:rPr>
        <w:t>推荐表</w:t>
      </w:r>
      <w:bookmarkEnd w:id="0"/>
    </w:p>
    <w:p>
      <w:pPr>
        <w:rPr>
          <w:rFonts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306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306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3060"/>
        </w:tabs>
        <w:rPr>
          <w:rFonts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2570" w:firstLineChars="800"/>
        <w:textAlignment w:val="auto"/>
        <w:rPr>
          <w:rFonts w:ascii="仿宋_GB2312" w:eastAsia="仿宋_GB2312"/>
          <w:b/>
          <w:color w:val="000000"/>
          <w:sz w:val="32"/>
          <w:szCs w:val="30"/>
        </w:rPr>
      </w:pPr>
      <w:r>
        <w:rPr>
          <w:rFonts w:hint="eastAsia" w:ascii="仿宋_GB2312" w:eastAsia="仿宋_GB2312"/>
          <w:b/>
          <w:color w:val="000000"/>
          <w:sz w:val="32"/>
          <w:szCs w:val="30"/>
        </w:rPr>
        <w:t>类    别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2570" w:firstLineChars="800"/>
        <w:textAlignment w:val="auto"/>
        <w:rPr>
          <w:rFonts w:ascii="仿宋_GB2312" w:eastAsia="仿宋_GB2312"/>
          <w:b/>
          <w:color w:val="000000"/>
          <w:sz w:val="32"/>
          <w:szCs w:val="30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0"/>
        </w:rPr>
        <w:t>姓    名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2570" w:firstLineChars="800"/>
        <w:textAlignment w:val="auto"/>
        <w:rPr>
          <w:rFonts w:ascii="仿宋_GB2312" w:eastAsia="仿宋_GB2312"/>
          <w:b/>
          <w:color w:val="000000"/>
          <w:sz w:val="32"/>
          <w:szCs w:val="30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0"/>
        </w:rPr>
        <w:t>推荐单位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 xml:space="preserve">   </w:t>
      </w:r>
      <w:r>
        <w:rPr>
          <w:rFonts w:ascii="仿宋_GB2312" w:eastAsia="仿宋_GB2312"/>
          <w:b/>
          <w:color w:val="000000"/>
          <w:sz w:val="32"/>
          <w:szCs w:val="30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2570" w:firstLineChars="800"/>
        <w:textAlignment w:val="auto"/>
        <w:rPr>
          <w:rFonts w:ascii="仿宋_GB2312" w:eastAsia="仿宋_GB2312"/>
          <w:b/>
          <w:color w:val="000000"/>
          <w:sz w:val="32"/>
          <w:szCs w:val="30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0"/>
        </w:rPr>
        <w:t>填表时间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 xml:space="preserve">                     </w:t>
      </w:r>
    </w:p>
    <w:p>
      <w:pPr>
        <w:rPr>
          <w:rFonts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</w:p>
    <w:p>
      <w:pPr>
        <w:rPr>
          <w:rFonts w:ascii="仿宋_GB2312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napToGrid w:val="0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/>
          <w:cols w:space="0" w:num="1"/>
          <w:docGrid w:type="lines" w:linePitch="316" w:charSpace="0"/>
        </w:sectPr>
      </w:pPr>
    </w:p>
    <w:p>
      <w:pPr>
        <w:jc w:val="center"/>
        <w:rPr>
          <w:rFonts w:ascii="仿宋_GB2312" w:eastAsia="仿宋_GB2312"/>
          <w:b/>
          <w:snapToGrid w:val="0"/>
          <w:color w:val="000000"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0"/>
        </w:rPr>
      </w:pPr>
    </w:p>
    <w:p>
      <w:pPr>
        <w:spacing w:line="560" w:lineRule="exact"/>
        <w:jc w:val="center"/>
        <w:rPr>
          <w:rFonts w:ascii="方正大标宋简体" w:eastAsia="方正大标宋简体"/>
          <w:color w:val="000000"/>
          <w:sz w:val="36"/>
          <w:szCs w:val="3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填表说明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30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荐表需如实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填写，不得缺项，确无内容的，填“无”</w:t>
      </w:r>
      <w:r>
        <w:rPr>
          <w:rFonts w:ascii="仿宋_GB2312" w:eastAsia="仿宋_GB2312"/>
          <w:b/>
          <w:color w:val="000000"/>
          <w:sz w:val="32"/>
          <w:szCs w:val="32"/>
        </w:rPr>
        <w:t>。一经发现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虚假填报，</w:t>
      </w:r>
      <w:r>
        <w:rPr>
          <w:rFonts w:ascii="仿宋_GB2312" w:eastAsia="仿宋_GB2312"/>
          <w:b/>
          <w:color w:val="000000"/>
          <w:sz w:val="32"/>
          <w:szCs w:val="32"/>
        </w:rPr>
        <w:t>立即取消参评资格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.“类别”：填写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文化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领军人才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宣传</w:t>
      </w:r>
      <w:r>
        <w:rPr>
          <w:rFonts w:ascii="仿宋_GB2312" w:eastAsia="仿宋_GB2312"/>
          <w:b/>
          <w:color w:val="000000"/>
          <w:sz w:val="32"/>
          <w:szCs w:val="32"/>
        </w:rPr>
        <w:t>文化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骨干人才</w:t>
      </w:r>
      <w:r>
        <w:rPr>
          <w:rFonts w:ascii="仿宋_GB2312" w:eastAsia="仿宋_GB2312"/>
          <w:b/>
          <w:color w:val="000000"/>
          <w:sz w:val="32"/>
          <w:szCs w:val="32"/>
        </w:rPr>
        <w:t>两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类人才之一。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.“照片”：粘贴1寸彩色免冠正面照。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.“专业”：</w:t>
      </w:r>
      <w:r>
        <w:rPr>
          <w:rFonts w:hint="eastAsia" w:ascii="仿宋_GB2312" w:hAnsi="仿宋_GB2312" w:eastAsia="仿宋_GB2312" w:cs="Times New Roman"/>
          <w:b/>
          <w:bCs w:val="0"/>
          <w:color w:val="auto"/>
          <w:sz w:val="32"/>
          <w:szCs w:val="32"/>
          <w:lang w:eastAsia="zh-CN"/>
        </w:rPr>
        <w:t>填写新闻舆论、文艺文旅、出版发行、国际传播、互联网宣传、文化经营管理、文化科技、精神文明建设等宣传文化领域的相关专业。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.“重要社会兼职”：如担任行业组织的重要职务，应写明</w:t>
      </w:r>
      <w:r>
        <w:rPr>
          <w:rFonts w:ascii="仿宋_GB2312" w:eastAsia="仿宋_GB2312"/>
          <w:b/>
          <w:color w:val="000000"/>
          <w:sz w:val="32"/>
          <w:szCs w:val="32"/>
        </w:rPr>
        <w:t>职务和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任职时间。担任中共党代会代表、人大代表、政协委员，或担任民主党派重要职务者，应在此栏中写明。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.“主要业务成就”：简述人选的专业特长、艺术水平和重要成果（如著作、论文、专业作品等），组织或参与的重大活动、社会影响等</w:t>
      </w:r>
      <w:r>
        <w:rPr>
          <w:rFonts w:ascii="仿宋_GB2312" w:eastAsia="仿宋_GB2312"/>
          <w:b/>
          <w:color w:val="000000"/>
          <w:sz w:val="32"/>
          <w:szCs w:val="32"/>
        </w:rPr>
        <w:t>。要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写明成果、活动全称及具体时间。不超过500字</w:t>
      </w:r>
      <w:r>
        <w:rPr>
          <w:rFonts w:ascii="仿宋_GB2312" w:eastAsia="仿宋_GB2312"/>
          <w:b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.“获奖情况”：包括人选的专业成果奖励，国家、社会荣誉奖励等。各种奖励应当写明奖项、称号、津贴等名称和获奖名次、时间、主办单位</w:t>
      </w:r>
      <w:r>
        <w:rPr>
          <w:rFonts w:ascii="仿宋_GB2312" w:eastAsia="仿宋_GB2312"/>
          <w:b/>
          <w:color w:val="000000"/>
          <w:sz w:val="32"/>
          <w:szCs w:val="32"/>
        </w:rPr>
        <w:t>等。</w:t>
      </w:r>
    </w:p>
    <w:p>
      <w:pPr>
        <w:spacing w:line="260" w:lineRule="exact"/>
        <w:jc w:val="center"/>
        <w:rPr>
          <w:rFonts w:hint="eastAsia" w:ascii="宋体" w:hAnsi="宋体"/>
          <w:b/>
          <w:color w:val="000000"/>
          <w:szCs w:val="30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fmt="decimal" w:start="1"/>
          <w:cols w:space="0" w:num="1"/>
          <w:docGrid w:type="lines" w:linePitch="316" w:charSpace="0"/>
        </w:sectPr>
      </w:pPr>
    </w:p>
    <w:tbl>
      <w:tblPr>
        <w:tblStyle w:val="4"/>
        <w:tblpPr w:leftFromText="180" w:rightFromText="180" w:vertAnchor="text" w:horzAnchor="page" w:tblpXSpec="center" w:tblpY="502"/>
        <w:tblOverlap w:val="never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65"/>
        <w:gridCol w:w="946"/>
        <w:gridCol w:w="1135"/>
        <w:gridCol w:w="1275"/>
        <w:gridCol w:w="11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4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证号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4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面貌</w:t>
            </w:r>
          </w:p>
        </w:tc>
        <w:tc>
          <w:tcPr>
            <w:tcW w:w="11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文化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程度</w:t>
            </w:r>
          </w:p>
        </w:tc>
        <w:tc>
          <w:tcPr>
            <w:tcW w:w="11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4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/>
                <w:szCs w:val="30"/>
              </w:rPr>
              <w:t>特长</w:t>
            </w:r>
          </w:p>
        </w:tc>
        <w:tc>
          <w:tcPr>
            <w:tcW w:w="11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 w:themeColor="text1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4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单位及职务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/>
                <w:szCs w:val="30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/>
                <w:szCs w:val="30"/>
              </w:rPr>
              <w:t>方式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  <w:jc w:val="center"/>
        </w:trPr>
        <w:tc>
          <w:tcPr>
            <w:tcW w:w="944" w:type="dxa"/>
            <w:textDirection w:val="tbRlV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重要社会兼职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  <w:jc w:val="center"/>
        </w:trPr>
        <w:tc>
          <w:tcPr>
            <w:tcW w:w="9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个人简历</w:t>
            </w:r>
            <w:r>
              <w:rPr>
                <w:rFonts w:ascii="宋体" w:hAnsi="宋体"/>
                <w:b/>
                <w:color w:val="000000"/>
                <w:spacing w:val="20"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包含</w:t>
            </w:r>
            <w:r>
              <w:rPr>
                <w:rFonts w:ascii="宋体" w:hAnsi="宋体"/>
                <w:b/>
                <w:color w:val="000000"/>
                <w:spacing w:val="20"/>
                <w:szCs w:val="21"/>
              </w:rPr>
              <w:t>学术、</w:t>
            </w: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艺术</w:t>
            </w:r>
            <w:r>
              <w:rPr>
                <w:rFonts w:ascii="宋体" w:hAnsi="宋体"/>
                <w:b/>
                <w:color w:val="000000"/>
                <w:spacing w:val="20"/>
                <w:szCs w:val="21"/>
              </w:rPr>
              <w:t>和工作经历）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0" w:hRule="atLeast"/>
          <w:jc w:val="center"/>
        </w:trPr>
        <w:tc>
          <w:tcPr>
            <w:tcW w:w="9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/>
                <w:b/>
                <w:color w:val="000000"/>
                <w:spacing w:val="20"/>
                <w:szCs w:val="21"/>
              </w:rPr>
              <w:t xml:space="preserve">主  要 </w:t>
            </w:r>
            <w:r>
              <w:rPr>
                <w:rFonts w:ascii="宋体"/>
                <w:b/>
                <w:color w:val="000000"/>
                <w:spacing w:val="20"/>
                <w:szCs w:val="21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spacing w:val="20"/>
                <w:szCs w:val="21"/>
              </w:rPr>
              <w:t>业  务  成  就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rPr>
                <w:rFonts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4" w:hRule="atLeast"/>
          <w:jc w:val="center"/>
        </w:trPr>
        <w:tc>
          <w:tcPr>
            <w:tcW w:w="9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/>
                <w:b/>
                <w:color w:val="000000"/>
                <w:spacing w:val="20"/>
                <w:szCs w:val="21"/>
              </w:rPr>
              <w:t>获  奖  情  况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  <w:p>
            <w:pPr>
              <w:rPr>
                <w:rFonts w:ascii="宋体" w:hAnsi="宋体"/>
                <w:szCs w:val="30"/>
              </w:rPr>
            </w:pPr>
          </w:p>
        </w:tc>
      </w:tr>
    </w:tbl>
    <w:p>
      <w:pPr>
        <w:spacing w:line="40" w:lineRule="exact"/>
        <w:jc w:val="left"/>
        <w:rPr>
          <w:b/>
          <w:color w:val="000000"/>
        </w:rPr>
      </w:pPr>
    </w:p>
    <w:p>
      <w:pPr>
        <w:rPr>
          <w:color w:val="000000"/>
        </w:rPr>
      </w:pP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3" w:hRule="exac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县（区）委宣传部</w:t>
            </w:r>
          </w:p>
        </w:tc>
        <w:tc>
          <w:tcPr>
            <w:tcW w:w="7770" w:type="dxa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ind w:right="42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                                               </w:t>
            </w:r>
            <w:r>
              <w:rPr>
                <w:rFonts w:ascii="宋体" w:hAnsi="宋体"/>
                <w:b/>
                <w:color w:val="000000"/>
                <w:szCs w:val="30"/>
              </w:rPr>
              <w:t>（盖章）</w:t>
            </w:r>
          </w:p>
          <w:p>
            <w:pPr>
              <w:spacing w:line="240" w:lineRule="exact"/>
              <w:ind w:right="420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30"/>
              </w:rPr>
              <w:t xml:space="preserve">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                                           年     月     日</w:t>
            </w: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/>
                <w:szCs w:val="3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30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6" w:hRule="exact"/>
          <w:jc w:val="center"/>
        </w:trPr>
        <w:tc>
          <w:tcPr>
            <w:tcW w:w="945" w:type="dxa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Cs w:val="21"/>
              </w:rPr>
              <w:t>评 审 意 见</w:t>
            </w:r>
          </w:p>
        </w:tc>
        <w:tc>
          <w:tcPr>
            <w:tcW w:w="7770" w:type="dxa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  <w:p>
            <w:pPr>
              <w:spacing w:line="600" w:lineRule="exact"/>
              <w:ind w:right="42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                                               </w:t>
            </w:r>
            <w:r>
              <w:rPr>
                <w:rFonts w:ascii="宋体" w:hAnsi="宋体"/>
                <w:b/>
                <w:color w:val="000000"/>
                <w:szCs w:val="30"/>
              </w:rPr>
              <w:t>（盖章）</w:t>
            </w:r>
          </w:p>
          <w:p>
            <w:pPr>
              <w:spacing w:line="240" w:lineRule="exact"/>
              <w:ind w:right="420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30"/>
              </w:rPr>
              <w:t xml:space="preserve">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                                           年     月     日</w:t>
            </w:r>
          </w:p>
          <w:p>
            <w:pPr>
              <w:spacing w:line="600" w:lineRule="exact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/>
                <w:b/>
                <w:color w:val="000000"/>
                <w:szCs w:val="3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Cs w:val="30"/>
              </w:rPr>
              <w:t xml:space="preserve">                                                           </w:t>
            </w:r>
          </w:p>
        </w:tc>
      </w:tr>
    </w:tbl>
    <w:p/>
    <w:sectPr>
      <w:footerReference r:id="rId5" w:type="default"/>
      <w:pgSz w:w="11906" w:h="16838"/>
      <w:pgMar w:top="1134" w:right="1134" w:bottom="1134" w:left="1134" w:header="851" w:footer="992" w:gutter="0"/>
      <w:pgNumType w:fmt="decimal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NTFkYzU0NGViNzIzYjcwN2EyMDZkMDJkNjg5NDYifQ=="/>
  </w:docVars>
  <w:rsids>
    <w:rsidRoot w:val="00172A27"/>
    <w:rsid w:val="0008088E"/>
    <w:rsid w:val="00084D65"/>
    <w:rsid w:val="000A0BF8"/>
    <w:rsid w:val="000F3E25"/>
    <w:rsid w:val="00126A0E"/>
    <w:rsid w:val="00172A27"/>
    <w:rsid w:val="001B6C75"/>
    <w:rsid w:val="00260929"/>
    <w:rsid w:val="0027305B"/>
    <w:rsid w:val="002C148B"/>
    <w:rsid w:val="003464DF"/>
    <w:rsid w:val="003536C2"/>
    <w:rsid w:val="0035642F"/>
    <w:rsid w:val="003F1156"/>
    <w:rsid w:val="00445623"/>
    <w:rsid w:val="00462B15"/>
    <w:rsid w:val="004C0059"/>
    <w:rsid w:val="004F35CC"/>
    <w:rsid w:val="00533383"/>
    <w:rsid w:val="00556398"/>
    <w:rsid w:val="005A34F7"/>
    <w:rsid w:val="005B5715"/>
    <w:rsid w:val="006030D9"/>
    <w:rsid w:val="00772130"/>
    <w:rsid w:val="00780D4C"/>
    <w:rsid w:val="007F1CCB"/>
    <w:rsid w:val="00835D4D"/>
    <w:rsid w:val="00853863"/>
    <w:rsid w:val="008B7BA9"/>
    <w:rsid w:val="00951C9F"/>
    <w:rsid w:val="009520F1"/>
    <w:rsid w:val="0099276C"/>
    <w:rsid w:val="009D0758"/>
    <w:rsid w:val="00AB3AB0"/>
    <w:rsid w:val="00AD5570"/>
    <w:rsid w:val="00B05010"/>
    <w:rsid w:val="00B564D5"/>
    <w:rsid w:val="00B73273"/>
    <w:rsid w:val="00C823E8"/>
    <w:rsid w:val="00C871F7"/>
    <w:rsid w:val="00D3794C"/>
    <w:rsid w:val="00D47BE6"/>
    <w:rsid w:val="00D55E48"/>
    <w:rsid w:val="00D90413"/>
    <w:rsid w:val="00D95B60"/>
    <w:rsid w:val="00E15CB1"/>
    <w:rsid w:val="00E410EC"/>
    <w:rsid w:val="00E769CD"/>
    <w:rsid w:val="00E90080"/>
    <w:rsid w:val="00E95DB6"/>
    <w:rsid w:val="00EC40C6"/>
    <w:rsid w:val="00EF2429"/>
    <w:rsid w:val="00EF2CEC"/>
    <w:rsid w:val="00F47D10"/>
    <w:rsid w:val="00F85702"/>
    <w:rsid w:val="00FC46A8"/>
    <w:rsid w:val="00FD52DC"/>
    <w:rsid w:val="00FF277F"/>
    <w:rsid w:val="022754BC"/>
    <w:rsid w:val="08BD7356"/>
    <w:rsid w:val="0FD55C78"/>
    <w:rsid w:val="1380519E"/>
    <w:rsid w:val="1B05442A"/>
    <w:rsid w:val="20B9777E"/>
    <w:rsid w:val="2BAE16AD"/>
    <w:rsid w:val="2F331931"/>
    <w:rsid w:val="3878048F"/>
    <w:rsid w:val="474358CD"/>
    <w:rsid w:val="4AEE78FE"/>
    <w:rsid w:val="4C6039CD"/>
    <w:rsid w:val="56E30533"/>
    <w:rsid w:val="599E6FE3"/>
    <w:rsid w:val="5BA74225"/>
    <w:rsid w:val="5DB37895"/>
    <w:rsid w:val="621D1394"/>
    <w:rsid w:val="64067EB7"/>
    <w:rsid w:val="68C77CB4"/>
    <w:rsid w:val="6FC34F4E"/>
    <w:rsid w:val="7393042D"/>
    <w:rsid w:val="7B971768"/>
    <w:rsid w:val="7BB32E10"/>
    <w:rsid w:val="7C3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510</Words>
  <Characters>519</Characters>
  <Lines>7</Lines>
  <Paragraphs>2</Paragraphs>
  <TotalTime>2</TotalTime>
  <ScaleCrop>false</ScaleCrop>
  <LinksUpToDate>false</LinksUpToDate>
  <CharactersWithSpaces>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2022-09-13T08:01:00Z</dcterms:created>
  <dc:creator>zhaoxinlei</dc:creator>
  <cp:lastModifiedBy>枫。小妞</cp:lastModifiedBy>
  <dcterms:modified xsi:type="dcterms:W3CDTF">2023-04-14T05:37:41Z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E8E502ED2B0E4851AB3A32E4C9E3A1D3</vt:lpwstr>
  </property>
</Properties>
</file>