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41" w:rsidRPr="00B30D90" w:rsidRDefault="00AE5141" w:rsidP="00AE5141">
      <w:pPr>
        <w:tabs>
          <w:tab w:val="left" w:pos="1565"/>
        </w:tabs>
        <w:jc w:val="center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 w:rsidRPr="00B30D90">
        <w:rPr>
          <w:rFonts w:ascii="仿宋" w:eastAsia="仿宋" w:hAnsi="仿宋" w:hint="eastAsia"/>
          <w:b/>
          <w:bCs/>
          <w:kern w:val="0"/>
          <w:sz w:val="32"/>
          <w:szCs w:val="32"/>
        </w:rPr>
        <w:t>职能局重新办理情况统计</w:t>
      </w:r>
    </w:p>
    <w:tbl>
      <w:tblPr>
        <w:tblW w:w="5417" w:type="pct"/>
        <w:jc w:val="center"/>
        <w:tblLook w:val="0000"/>
      </w:tblPr>
      <w:tblGrid>
        <w:gridCol w:w="4616"/>
        <w:gridCol w:w="4617"/>
      </w:tblGrid>
      <w:tr w:rsidR="00AE5141" w:rsidRPr="004D2526" w:rsidTr="004A754F">
        <w:trPr>
          <w:trHeight w:hRule="exact" w:val="70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ED1B0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513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职能局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ED1B0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重新办理件数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住房保障管理</w:t>
            </w:r>
            <w:r w:rsidRPr="004E104C">
              <w:rPr>
                <w:rFonts w:ascii="仿宋" w:eastAsia="仿宋" w:hAnsi="仿宋" w:hint="eastAsia"/>
              </w:rPr>
              <w:t>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231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市场监督</w:t>
            </w:r>
            <w:r>
              <w:rPr>
                <w:rFonts w:ascii="仿宋" w:eastAsia="仿宋" w:hAnsi="仿宋" w:hint="eastAsia"/>
              </w:rPr>
              <w:t>管理</w:t>
            </w:r>
            <w:r w:rsidRPr="004E104C">
              <w:rPr>
                <w:rFonts w:ascii="仿宋" w:eastAsia="仿宋" w:hAnsi="仿宋" w:hint="eastAsia"/>
              </w:rPr>
              <w:t>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158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4E104C">
              <w:rPr>
                <w:rFonts w:ascii="仿宋" w:eastAsia="仿宋" w:hAnsi="仿宋" w:hint="eastAsia"/>
              </w:rPr>
              <w:t>停车办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91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北湖</w:t>
            </w:r>
            <w:r>
              <w:rPr>
                <w:rFonts w:ascii="仿宋" w:eastAsia="仿宋" w:hAnsi="仿宋" w:hint="eastAsia"/>
              </w:rPr>
              <w:t>片区指挥部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78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4E104C">
              <w:rPr>
                <w:rFonts w:ascii="仿宋" w:eastAsia="仿宋" w:hAnsi="仿宋" w:hint="eastAsia"/>
              </w:rPr>
              <w:t>人社局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50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教育局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49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市政局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34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济南</w:t>
            </w:r>
            <w:r w:rsidRPr="004E104C">
              <w:rPr>
                <w:rFonts w:ascii="仿宋" w:eastAsia="仿宋" w:hAnsi="仿宋" w:hint="eastAsia"/>
              </w:rPr>
              <w:t>新材料产业园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29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城乡建设</w:t>
            </w:r>
            <w:r w:rsidRPr="004E104C">
              <w:rPr>
                <w:rFonts w:ascii="仿宋" w:eastAsia="仿宋" w:hAnsi="仿宋" w:hint="eastAsia"/>
              </w:rPr>
              <w:t>委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26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食药</w:t>
            </w:r>
            <w:r>
              <w:rPr>
                <w:rFonts w:ascii="仿宋" w:eastAsia="仿宋" w:hAnsi="仿宋" w:hint="eastAsia"/>
              </w:rPr>
              <w:t>监</w:t>
            </w:r>
            <w:r w:rsidRPr="004E104C">
              <w:rPr>
                <w:rFonts w:ascii="仿宋" w:eastAsia="仿宋" w:hAnsi="仿宋" w:hint="eastAsia"/>
              </w:rPr>
              <w:t>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24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物价局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民政局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20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经信局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18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商务局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10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园林局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10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4E104C">
              <w:rPr>
                <w:rFonts w:ascii="仿宋" w:eastAsia="仿宋" w:hAnsi="仿宋" w:hint="eastAsia"/>
              </w:rPr>
              <w:t>卫计局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环保</w:t>
            </w:r>
            <w:r>
              <w:rPr>
                <w:rFonts w:ascii="仿宋" w:eastAsia="仿宋" w:hAnsi="仿宋" w:hint="eastAsia"/>
              </w:rPr>
              <w:t>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4E104C">
              <w:rPr>
                <w:rFonts w:ascii="仿宋" w:eastAsia="仿宋" w:hAnsi="仿宋" w:hint="eastAsia"/>
                <w:color w:val="000000"/>
              </w:rPr>
              <w:t>滨河</w:t>
            </w:r>
            <w:r>
              <w:rPr>
                <w:rFonts w:ascii="仿宋" w:eastAsia="仿宋" w:hAnsi="仿宋" w:hint="eastAsia"/>
                <w:color w:val="000000"/>
              </w:rPr>
              <w:t>新区</w:t>
            </w:r>
            <w:proofErr w:type="gramEnd"/>
            <w:r w:rsidRPr="004E104C">
              <w:rPr>
                <w:rFonts w:ascii="仿宋" w:eastAsia="仿宋" w:hAnsi="仿宋" w:hint="eastAsia"/>
                <w:color w:val="000000"/>
              </w:rPr>
              <w:t>指挥部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8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环管中心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7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农发局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E104C">
              <w:rPr>
                <w:rFonts w:ascii="仿宋" w:eastAsia="仿宋" w:hAnsi="仿宋" w:hint="eastAsia"/>
              </w:rPr>
              <w:t>5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轨道交通</w:t>
            </w:r>
            <w:r>
              <w:rPr>
                <w:rFonts w:ascii="仿宋" w:eastAsia="仿宋" w:hAnsi="仿宋" w:hint="eastAsia"/>
                <w:szCs w:val="21"/>
              </w:rPr>
              <w:t>指挥部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北郊林场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城建开发公司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法制办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人防办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司法局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工程质量与安全生产监督</w:t>
            </w: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站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北展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区管委会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4E104C">
              <w:rPr>
                <w:rFonts w:ascii="仿宋" w:eastAsia="仿宋" w:hAnsi="仿宋" w:hint="eastAsia"/>
                <w:szCs w:val="21"/>
              </w:rPr>
              <w:t>发改委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信访局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机关事务局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排管中心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E104C">
              <w:rPr>
                <w:rFonts w:ascii="仿宋" w:eastAsia="仿宋" w:hAnsi="仿宋" w:hint="eastAsia"/>
                <w:color w:val="000000"/>
                <w:szCs w:val="21"/>
              </w:rPr>
              <w:t>执法局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房屋征收服务中心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AE5141" w:rsidRPr="00BA5597" w:rsidTr="004A754F">
        <w:trPr>
          <w:trHeight w:hRule="exact" w:val="35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退役军人事务管理局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141" w:rsidRPr="004E104C" w:rsidRDefault="00AE5141" w:rsidP="004A754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E104C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</w:tbl>
    <w:p w:rsidR="00B667D1" w:rsidRDefault="00B667D1"/>
    <w:sectPr w:rsidR="00B667D1" w:rsidSect="00B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141"/>
    <w:rsid w:val="00AE5141"/>
    <w:rsid w:val="00B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2019-01-16T05:43:00Z</dcterms:created>
  <dcterms:modified xsi:type="dcterms:W3CDTF">2019-01-16T05:43:00Z</dcterms:modified>
</cp:coreProperties>
</file>