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2942">
      <w:pPr>
        <w:suppressAutoHyphens/>
        <w:bidi w:val="0"/>
        <w:spacing w:line="560" w:lineRule="exact"/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  <w:t>1</w:t>
      </w:r>
    </w:p>
    <w:p w14:paraId="5244E3B8">
      <w:pPr>
        <w:suppressAutoHyphens/>
        <w:bidi w:val="0"/>
        <w:spacing w:line="560" w:lineRule="exact"/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60D5ACE1">
      <w:pPr>
        <w:suppressAutoHyphens/>
        <w:bidi w:val="0"/>
        <w:spacing w:line="560" w:lineRule="exact"/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18DF2B16">
      <w:pPr>
        <w:suppressAutoHyphens/>
        <w:bidi w:val="0"/>
        <w:spacing w:line="560" w:lineRule="exact"/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55888245">
      <w:pPr>
        <w:suppressAutoHyphens/>
        <w:bidi w:val="0"/>
        <w:spacing w:line="560" w:lineRule="exact"/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</w:pPr>
    </w:p>
    <w:p w14:paraId="1CEA3521">
      <w:pPr>
        <w:suppressAutoHyphens/>
        <w:bidi w:val="0"/>
        <w:spacing w:line="700" w:lineRule="exact"/>
        <w:jc w:val="center"/>
        <w:rPr>
          <w:rFonts w:ascii="Times New Roman" w:hAnsi="Times New Roman" w:eastAsia="方正小标宋简体"/>
          <w:b/>
          <w:bCs/>
          <w:sz w:val="52"/>
        </w:rPr>
      </w:pPr>
      <w:bookmarkStart w:id="0" w:name="OLE_LINK1"/>
      <w:r>
        <w:rPr>
          <w:rFonts w:hint="eastAsia" w:ascii="Times New Roman" w:hAnsi="Times New Roman" w:eastAsia="方正小标宋简体"/>
          <w:b/>
          <w:bCs/>
          <w:sz w:val="52"/>
          <w:lang w:val="en-US" w:eastAsia="zh-CN"/>
        </w:rPr>
        <w:t>山东</w:t>
      </w:r>
      <w:r>
        <w:rPr>
          <w:rFonts w:ascii="Times New Roman" w:hAnsi="Times New Roman" w:eastAsia="方正小标宋简体"/>
          <w:b/>
          <w:bCs/>
          <w:sz w:val="52"/>
        </w:rPr>
        <w:t>省创新产品应用推荐目录</w:t>
      </w:r>
    </w:p>
    <w:bookmarkEnd w:id="0"/>
    <w:p w14:paraId="60CE8C7D">
      <w:pPr>
        <w:suppressAutoHyphens/>
        <w:bidi w:val="0"/>
        <w:spacing w:line="700" w:lineRule="exact"/>
        <w:jc w:val="center"/>
        <w:rPr>
          <w:rFonts w:ascii="Times New Roman" w:hAnsi="Times New Roman" w:eastAsia="方正小标宋简体"/>
          <w:b/>
          <w:sz w:val="32"/>
        </w:rPr>
      </w:pPr>
    </w:p>
    <w:p w14:paraId="6B94523E">
      <w:pPr>
        <w:suppressAutoHyphens/>
        <w:bidi w:val="0"/>
        <w:spacing w:line="1000" w:lineRule="exact"/>
        <w:jc w:val="center"/>
        <w:rPr>
          <w:rFonts w:hint="eastAsia" w:ascii="Times New Roman" w:hAnsi="Times New Roman" w:eastAsia="方正小标宋简体"/>
          <w:b/>
          <w:sz w:val="72"/>
          <w:lang w:val="en-US" w:eastAsia="zh-CN"/>
        </w:rPr>
      </w:pPr>
      <w:r>
        <w:rPr>
          <w:rFonts w:ascii="Times New Roman" w:hAnsi="Times New Roman" w:eastAsia="方正小标宋简体"/>
          <w:b/>
          <w:sz w:val="72"/>
        </w:rPr>
        <w:t>申报</w:t>
      </w:r>
      <w:r>
        <w:rPr>
          <w:rFonts w:hint="eastAsia" w:ascii="Times New Roman" w:hAnsi="Times New Roman" w:eastAsia="方正小标宋简体"/>
          <w:b/>
          <w:sz w:val="72"/>
          <w:lang w:val="en-US" w:eastAsia="zh-CN"/>
        </w:rPr>
        <w:t>书</w:t>
      </w:r>
    </w:p>
    <w:p w14:paraId="61AF03C7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55919931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37CC8598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00A08431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18F216FE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095441D3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476953CD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61C304CB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3BEE9FDE">
      <w:pPr>
        <w:suppressAutoHyphens/>
        <w:bidi w:val="0"/>
        <w:spacing w:line="560" w:lineRule="exact"/>
        <w:rPr>
          <w:rFonts w:ascii="Times New Roman" w:hAnsi="Times New Roman" w:eastAsia="仿宋_GB2312"/>
          <w:b/>
          <w:bCs/>
          <w:sz w:val="32"/>
          <w:u w:val="single"/>
        </w:rPr>
      </w:pPr>
      <w:r>
        <w:rPr>
          <w:rFonts w:ascii="Times New Roman" w:hAnsi="Times New Roman" w:eastAsia="仿宋"/>
          <w:sz w:val="32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</w:rPr>
        <w:t>产品名称及型号规格：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</w:t>
      </w:r>
    </w:p>
    <w:p w14:paraId="4EAF1454">
      <w:pPr>
        <w:suppressAutoHyphens/>
        <w:bidi w:val="0"/>
        <w:spacing w:line="560" w:lineRule="exact"/>
        <w:ind w:firstLine="472" w:firstLineChars="147"/>
        <w:rPr>
          <w:rFonts w:ascii="Times New Roman" w:hAnsi="Times New Roman" w:eastAsia="仿宋_GB2312"/>
          <w:b/>
          <w:bCs/>
          <w:sz w:val="32"/>
        </w:rPr>
      </w:pPr>
      <w:r>
        <w:rPr>
          <w:rFonts w:ascii="Times New Roman" w:hAnsi="Times New Roman" w:eastAsia="仿宋_GB2312"/>
          <w:b/>
          <w:bCs/>
          <w:sz w:val="32"/>
        </w:rPr>
        <w:t xml:space="preserve">申 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报</w:t>
      </w:r>
      <w:r>
        <w:rPr>
          <w:rFonts w:ascii="Times New Roman" w:hAnsi="Times New Roman" w:eastAsia="仿宋_GB2312"/>
          <w:b/>
          <w:bCs/>
          <w:sz w:val="32"/>
        </w:rPr>
        <w:t xml:space="preserve"> 单 位（盖章）：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</w:t>
      </w:r>
    </w:p>
    <w:p w14:paraId="0BF82975">
      <w:pPr>
        <w:suppressAutoHyphens/>
        <w:bidi w:val="0"/>
        <w:spacing w:line="560" w:lineRule="exact"/>
        <w:ind w:firstLine="472" w:firstLineChars="147"/>
        <w:rPr>
          <w:rFonts w:ascii="Times New Roman" w:hAnsi="Times New Roman" w:eastAsia="仿宋_GB2312"/>
          <w:b/>
          <w:bCs/>
          <w:sz w:val="32"/>
        </w:rPr>
      </w:pPr>
      <w:r>
        <w:rPr>
          <w:rFonts w:ascii="Times New Roman" w:hAnsi="Times New Roman" w:eastAsia="仿宋_GB2312"/>
          <w:b/>
          <w:bCs/>
          <w:sz w:val="32"/>
        </w:rPr>
        <w:t xml:space="preserve">申   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报</w:t>
      </w:r>
      <w:r>
        <w:rPr>
          <w:rFonts w:ascii="Times New Roman" w:hAnsi="Times New Roman" w:eastAsia="仿宋_GB2312"/>
          <w:b/>
          <w:bCs/>
          <w:sz w:val="32"/>
        </w:rPr>
        <w:t xml:space="preserve">   日   期 ：       年     月    </w:t>
      </w:r>
    </w:p>
    <w:p w14:paraId="49215F4C">
      <w:pPr>
        <w:suppressAutoHyphens/>
        <w:bidi w:val="0"/>
        <w:spacing w:line="560" w:lineRule="exact"/>
        <w:rPr>
          <w:rFonts w:ascii="Times New Roman" w:hAnsi="Times New Roman" w:eastAsia="仿宋_GB2312"/>
          <w:b/>
          <w:bCs/>
          <w:sz w:val="32"/>
        </w:rPr>
      </w:pPr>
      <w:r>
        <w:rPr>
          <w:rFonts w:ascii="Times New Roman" w:hAnsi="Times New Roman" w:eastAsia="仿宋_GB2312"/>
          <w:b/>
          <w:bCs/>
          <w:sz w:val="32"/>
        </w:rPr>
        <w:br w:type="page"/>
      </w:r>
    </w:p>
    <w:tbl>
      <w:tblPr>
        <w:tblStyle w:val="3"/>
        <w:tblW w:w="10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"/>
        <w:gridCol w:w="2037"/>
        <w:gridCol w:w="1156"/>
        <w:gridCol w:w="399"/>
        <w:gridCol w:w="412"/>
        <w:gridCol w:w="465"/>
        <w:gridCol w:w="13"/>
        <w:gridCol w:w="17"/>
        <w:gridCol w:w="278"/>
        <w:gridCol w:w="440"/>
        <w:gridCol w:w="320"/>
        <w:gridCol w:w="83"/>
        <w:gridCol w:w="300"/>
        <w:gridCol w:w="198"/>
        <w:gridCol w:w="359"/>
        <w:gridCol w:w="294"/>
        <w:gridCol w:w="43"/>
        <w:gridCol w:w="87"/>
        <w:gridCol w:w="834"/>
        <w:gridCol w:w="92"/>
        <w:gridCol w:w="1508"/>
      </w:tblGrid>
      <w:tr w14:paraId="7DEB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2AD0109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申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报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4934F1E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911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45B05DDE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主要经营范围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64B5E64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F95DDB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C5B35F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34C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2B1C5D4A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注册地址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23AE0413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311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17BC249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经营地址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3DEAD3A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1A7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336C294A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3B6D53A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8" w:type="dxa"/>
            <w:gridSpan w:val="8"/>
            <w:noWrap w:val="0"/>
            <w:vAlign w:val="center"/>
          </w:tcPr>
          <w:p w14:paraId="7768CC7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部门及职务</w:t>
            </w:r>
          </w:p>
        </w:tc>
        <w:tc>
          <w:tcPr>
            <w:tcW w:w="3715" w:type="dxa"/>
            <w:gridSpan w:val="9"/>
            <w:noWrap w:val="0"/>
            <w:vAlign w:val="center"/>
          </w:tcPr>
          <w:p w14:paraId="0BD6481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D61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738C9F9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gridSpan w:val="7"/>
            <w:noWrap w:val="0"/>
            <w:vAlign w:val="center"/>
          </w:tcPr>
          <w:p w14:paraId="0532EC5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1" w:type="dxa"/>
            <w:gridSpan w:val="5"/>
            <w:noWrap w:val="0"/>
            <w:vAlign w:val="center"/>
          </w:tcPr>
          <w:p w14:paraId="4BC7912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3217" w:type="dxa"/>
            <w:gridSpan w:val="7"/>
            <w:noWrap w:val="0"/>
            <w:vAlign w:val="center"/>
          </w:tcPr>
          <w:p w14:paraId="1BC119E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3AF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66B7B713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10"/>
                <w:sz w:val="28"/>
                <w:szCs w:val="28"/>
              </w:rPr>
              <w:t>上年度研发投入占比</w:t>
            </w:r>
          </w:p>
        </w:tc>
        <w:tc>
          <w:tcPr>
            <w:tcW w:w="2740" w:type="dxa"/>
            <w:gridSpan w:val="7"/>
            <w:noWrap w:val="0"/>
            <w:vAlign w:val="center"/>
          </w:tcPr>
          <w:p w14:paraId="1CDA776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50" w:type="dxa"/>
            <w:gridSpan w:val="11"/>
            <w:noWrap w:val="0"/>
            <w:vAlign w:val="center"/>
          </w:tcPr>
          <w:p w14:paraId="6EAF141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上年度研发人员占比</w:t>
            </w:r>
          </w:p>
        </w:tc>
        <w:tc>
          <w:tcPr>
            <w:tcW w:w="1508" w:type="dxa"/>
            <w:noWrap w:val="0"/>
            <w:vAlign w:val="center"/>
          </w:tcPr>
          <w:p w14:paraId="0B09545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F8A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0B04910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专精特新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企业</w:t>
            </w:r>
          </w:p>
        </w:tc>
        <w:tc>
          <w:tcPr>
            <w:tcW w:w="1156" w:type="dxa"/>
            <w:noWrap w:val="0"/>
            <w:vAlign w:val="center"/>
          </w:tcPr>
          <w:p w14:paraId="7B2CB951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是</w:t>
            </w:r>
          </w:p>
          <w:p w14:paraId="7F3C34C7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否</w:t>
            </w:r>
          </w:p>
        </w:tc>
        <w:tc>
          <w:tcPr>
            <w:tcW w:w="1584" w:type="dxa"/>
            <w:gridSpan w:val="6"/>
            <w:vMerge w:val="restart"/>
            <w:noWrap w:val="0"/>
            <w:vAlign w:val="center"/>
          </w:tcPr>
          <w:p w14:paraId="65DBD1E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是否建有研发机构</w:t>
            </w:r>
          </w:p>
        </w:tc>
        <w:tc>
          <w:tcPr>
            <w:tcW w:w="4558" w:type="dxa"/>
            <w:gridSpan w:val="12"/>
            <w:vMerge w:val="restart"/>
            <w:noWrap w:val="0"/>
            <w:vAlign w:val="center"/>
          </w:tcPr>
          <w:p w14:paraId="277EB05B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有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机构名称：</w:t>
            </w:r>
          </w:p>
          <w:p w14:paraId="0DD7E7A9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建设形式：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自建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共建</w:t>
            </w:r>
          </w:p>
          <w:p w14:paraId="6C62920E">
            <w:p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无</w:t>
            </w:r>
          </w:p>
        </w:tc>
      </w:tr>
      <w:tr w14:paraId="05D4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5C5F5EF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是否高新技术企业</w:t>
            </w:r>
          </w:p>
        </w:tc>
        <w:tc>
          <w:tcPr>
            <w:tcW w:w="1156" w:type="dxa"/>
            <w:noWrap w:val="0"/>
            <w:vAlign w:val="center"/>
          </w:tcPr>
          <w:p w14:paraId="3CAF3044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是</w:t>
            </w:r>
          </w:p>
          <w:p w14:paraId="3BFD324F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否</w:t>
            </w:r>
          </w:p>
        </w:tc>
        <w:tc>
          <w:tcPr>
            <w:tcW w:w="1584" w:type="dxa"/>
            <w:gridSpan w:val="6"/>
            <w:vMerge w:val="continue"/>
            <w:noWrap w:val="0"/>
            <w:vAlign w:val="center"/>
          </w:tcPr>
          <w:p w14:paraId="20FBD00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558" w:type="dxa"/>
            <w:gridSpan w:val="12"/>
            <w:vMerge w:val="continue"/>
            <w:noWrap w:val="0"/>
            <w:vAlign w:val="center"/>
          </w:tcPr>
          <w:p w14:paraId="6CC9E7CE">
            <w:p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3328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5FF14ED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申报产品名称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30C16CE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B45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635312A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型号规格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4798914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104F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0D4FC5D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产品所属产业领域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4E74F6D9">
            <w:pPr>
              <w:suppressAutoHyphens/>
              <w:bidi w:val="0"/>
              <w:spacing w:line="5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从通知中所列的19条标志性产业链领域中选择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3C23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3B24E1B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产品功能及应用领域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2A95AAB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2B6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3F15278F">
            <w:pPr>
              <w:suppressAutoHyphens/>
              <w:bidi w:val="0"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产品功能简介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3D9F8783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0D4A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707" w:type="dxa"/>
            <w:vMerge w:val="restart"/>
            <w:noWrap w:val="0"/>
            <w:textDirection w:val="tbLrV"/>
            <w:vAlign w:val="center"/>
          </w:tcPr>
          <w:p w14:paraId="33E0B7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产品（项目）来源</w:t>
            </w:r>
          </w:p>
          <w:p w14:paraId="66945F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及其他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373E39A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来    源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6044C206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国家计划  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省市级计划   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本单位自定计划</w:t>
            </w:r>
          </w:p>
        </w:tc>
      </w:tr>
      <w:tr w14:paraId="2721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02950871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42E8304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立项名称</w:t>
            </w:r>
          </w:p>
        </w:tc>
        <w:tc>
          <w:tcPr>
            <w:tcW w:w="2462" w:type="dxa"/>
            <w:gridSpan w:val="6"/>
            <w:noWrap w:val="0"/>
            <w:vAlign w:val="center"/>
          </w:tcPr>
          <w:p w14:paraId="1D5CF7BA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1" w:type="dxa"/>
            <w:gridSpan w:val="5"/>
            <w:noWrap w:val="0"/>
            <w:vAlign w:val="center"/>
          </w:tcPr>
          <w:p w14:paraId="2C593B9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文  号</w:t>
            </w:r>
          </w:p>
        </w:tc>
        <w:tc>
          <w:tcPr>
            <w:tcW w:w="3415" w:type="dxa"/>
            <w:gridSpan w:val="8"/>
            <w:noWrap w:val="0"/>
            <w:vAlign w:val="center"/>
          </w:tcPr>
          <w:p w14:paraId="56758654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8BC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565005E5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01753D4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立项时间</w:t>
            </w:r>
          </w:p>
        </w:tc>
        <w:tc>
          <w:tcPr>
            <w:tcW w:w="2462" w:type="dxa"/>
            <w:gridSpan w:val="6"/>
            <w:noWrap w:val="0"/>
            <w:vAlign w:val="center"/>
          </w:tcPr>
          <w:p w14:paraId="2F442F0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15" w:type="dxa"/>
            <w:gridSpan w:val="9"/>
            <w:noWrap w:val="0"/>
            <w:vAlign w:val="center"/>
          </w:tcPr>
          <w:p w14:paraId="1C65FED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参与研发人员数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 w14:paraId="3914152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926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2DAA48CE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6BA5EB13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研发投入</w:t>
            </w:r>
          </w:p>
        </w:tc>
        <w:tc>
          <w:tcPr>
            <w:tcW w:w="2462" w:type="dxa"/>
            <w:gridSpan w:val="6"/>
            <w:noWrap w:val="0"/>
            <w:vAlign w:val="center"/>
          </w:tcPr>
          <w:p w14:paraId="5A60E97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15" w:type="dxa"/>
            <w:gridSpan w:val="9"/>
            <w:noWrap w:val="0"/>
            <w:vAlign w:val="center"/>
          </w:tcPr>
          <w:p w14:paraId="0087EEC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研发起止时间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 w14:paraId="13B7BD0A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FDC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01D82CD8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7646051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开发形式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7910D3D3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合作开发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独立开发</w:t>
            </w:r>
          </w:p>
          <w:p w14:paraId="20D6F396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引进技术消化吸收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</w:p>
        </w:tc>
      </w:tr>
      <w:tr w14:paraId="22BA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0447DD8D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7B13A68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采用标准情况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0B33102E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F31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4D0AF545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 w14:paraId="0CAA5F7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  <w:t>获奖名称</w:t>
            </w:r>
          </w:p>
          <w:p w14:paraId="01B0854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  <w:t>（省部级以上）</w:t>
            </w:r>
          </w:p>
        </w:tc>
        <w:tc>
          <w:tcPr>
            <w:tcW w:w="3180" w:type="dxa"/>
            <w:gridSpan w:val="8"/>
            <w:noWrap w:val="0"/>
            <w:vAlign w:val="center"/>
          </w:tcPr>
          <w:p w14:paraId="6AF019D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vMerge w:val="restart"/>
            <w:noWrap w:val="0"/>
            <w:vAlign w:val="center"/>
          </w:tcPr>
          <w:p w14:paraId="564BC7E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获奖</w:t>
            </w:r>
          </w:p>
          <w:p w14:paraId="1589395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时间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 w14:paraId="257C678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F5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5BC9E468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0ADE9BB4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80" w:type="dxa"/>
            <w:gridSpan w:val="8"/>
            <w:noWrap w:val="0"/>
            <w:vAlign w:val="center"/>
          </w:tcPr>
          <w:p w14:paraId="39B105C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vMerge w:val="continue"/>
            <w:noWrap w:val="0"/>
            <w:vAlign w:val="center"/>
          </w:tcPr>
          <w:p w14:paraId="3897D78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58" w:type="dxa"/>
            <w:gridSpan w:val="6"/>
            <w:noWrap w:val="0"/>
            <w:vAlign w:val="center"/>
          </w:tcPr>
          <w:p w14:paraId="2E83D5EE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836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14" w:type="dxa"/>
            <w:gridSpan w:val="2"/>
            <w:vMerge w:val="restart"/>
            <w:noWrap w:val="0"/>
            <w:vAlign w:val="center"/>
          </w:tcPr>
          <w:p w14:paraId="7F346D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442B6A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</w:t>
            </w:r>
          </w:p>
          <w:p w14:paraId="4A425F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知</w:t>
            </w:r>
          </w:p>
          <w:p w14:paraId="6C5994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识</w:t>
            </w:r>
          </w:p>
          <w:p w14:paraId="752E46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703D7FF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权</w:t>
            </w:r>
          </w:p>
          <w:p w14:paraId="77598F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情</w:t>
            </w:r>
          </w:p>
          <w:p w14:paraId="4C4EEC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况</w:t>
            </w:r>
          </w:p>
        </w:tc>
        <w:tc>
          <w:tcPr>
            <w:tcW w:w="2037" w:type="dxa"/>
            <w:noWrap w:val="0"/>
            <w:vAlign w:val="center"/>
          </w:tcPr>
          <w:p w14:paraId="46B6BC2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专利名称</w:t>
            </w:r>
          </w:p>
          <w:p w14:paraId="323AC2B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（含PCT）</w:t>
            </w:r>
          </w:p>
        </w:tc>
        <w:tc>
          <w:tcPr>
            <w:tcW w:w="2445" w:type="dxa"/>
            <w:gridSpan w:val="5"/>
            <w:noWrap w:val="0"/>
            <w:vAlign w:val="center"/>
          </w:tcPr>
          <w:p w14:paraId="69DF6E9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  <w:t>专利类型</w:t>
            </w:r>
          </w:p>
          <w:p w14:paraId="312C6F0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  <w:t>（不含外观）</w:t>
            </w:r>
          </w:p>
        </w:tc>
        <w:tc>
          <w:tcPr>
            <w:tcW w:w="1055" w:type="dxa"/>
            <w:gridSpan w:val="4"/>
            <w:noWrap w:val="0"/>
            <w:vAlign w:val="center"/>
          </w:tcPr>
          <w:p w14:paraId="4B1612A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专利号</w:t>
            </w:r>
          </w:p>
        </w:tc>
        <w:tc>
          <w:tcPr>
            <w:tcW w:w="1234" w:type="dxa"/>
            <w:gridSpan w:val="5"/>
            <w:noWrap w:val="0"/>
            <w:vAlign w:val="center"/>
          </w:tcPr>
          <w:p w14:paraId="6622F5D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授权日</w:t>
            </w:r>
          </w:p>
        </w:tc>
        <w:tc>
          <w:tcPr>
            <w:tcW w:w="964" w:type="dxa"/>
            <w:gridSpan w:val="3"/>
            <w:noWrap w:val="0"/>
            <w:vAlign w:val="center"/>
          </w:tcPr>
          <w:p w14:paraId="40E81E8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专利权人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092A13F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国别</w:t>
            </w:r>
          </w:p>
          <w:p w14:paraId="6381818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或地区</w:t>
            </w:r>
          </w:p>
        </w:tc>
      </w:tr>
      <w:tr w14:paraId="3413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714" w:type="dxa"/>
            <w:gridSpan w:val="2"/>
            <w:vMerge w:val="continue"/>
            <w:noWrap w:val="0"/>
            <w:vAlign w:val="center"/>
          </w:tcPr>
          <w:p w14:paraId="35C5C26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51BD86D5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45" w:type="dxa"/>
            <w:gridSpan w:val="5"/>
            <w:noWrap w:val="0"/>
            <w:vAlign w:val="center"/>
          </w:tcPr>
          <w:p w14:paraId="4BAFD24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5" w:type="dxa"/>
            <w:gridSpan w:val="4"/>
            <w:noWrap w:val="0"/>
            <w:vAlign w:val="top"/>
          </w:tcPr>
          <w:p w14:paraId="024F45CE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5"/>
            <w:noWrap w:val="0"/>
            <w:vAlign w:val="top"/>
          </w:tcPr>
          <w:p w14:paraId="28C1409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4" w:type="dxa"/>
            <w:gridSpan w:val="3"/>
            <w:noWrap w:val="0"/>
            <w:vAlign w:val="top"/>
          </w:tcPr>
          <w:p w14:paraId="3FCA043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15B62FE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D4A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714" w:type="dxa"/>
            <w:gridSpan w:val="2"/>
            <w:vMerge w:val="continue"/>
            <w:noWrap w:val="0"/>
            <w:vAlign w:val="center"/>
          </w:tcPr>
          <w:p w14:paraId="654588B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7F45A85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专利对产</w:t>
            </w:r>
          </w:p>
          <w:p w14:paraId="5E119DA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品的贡献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7300DC66">
            <w:p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掌握核心技术  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较高    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一般</w:t>
            </w:r>
          </w:p>
        </w:tc>
      </w:tr>
      <w:tr w14:paraId="1524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1C5D4E9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产品开发情况</w:t>
            </w:r>
          </w:p>
        </w:tc>
        <w:tc>
          <w:tcPr>
            <w:tcW w:w="7298" w:type="dxa"/>
            <w:gridSpan w:val="19"/>
            <w:noWrap w:val="0"/>
            <w:vAlign w:val="top"/>
          </w:tcPr>
          <w:p w14:paraId="78C12127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简要说明：</w:t>
            </w:r>
          </w:p>
        </w:tc>
      </w:tr>
      <w:tr w14:paraId="497C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34B67C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29AB153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</w:t>
            </w:r>
          </w:p>
          <w:p w14:paraId="22DAB5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技</w:t>
            </w:r>
          </w:p>
          <w:p w14:paraId="7887F9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术</w:t>
            </w:r>
          </w:p>
          <w:p w14:paraId="0C4095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水</w:t>
            </w:r>
          </w:p>
          <w:p w14:paraId="4B26BD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平</w:t>
            </w:r>
          </w:p>
          <w:p w14:paraId="58C49D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评</w:t>
            </w:r>
          </w:p>
          <w:p w14:paraId="664289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价</w:t>
            </w:r>
          </w:p>
          <w:p w14:paraId="7B824E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02986E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0D8165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5ADDDE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179F23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0CCADC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3688CD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23E5AA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</w:t>
            </w:r>
          </w:p>
          <w:p w14:paraId="4C4EDA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技</w:t>
            </w:r>
          </w:p>
          <w:p w14:paraId="5EAFE7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术</w:t>
            </w:r>
          </w:p>
          <w:p w14:paraId="12BA185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水</w:t>
            </w:r>
          </w:p>
          <w:p w14:paraId="75CAC8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平</w:t>
            </w:r>
          </w:p>
          <w:p w14:paraId="7AC4FD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评</w:t>
            </w:r>
          </w:p>
          <w:p w14:paraId="486F0B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价</w:t>
            </w: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 w14:paraId="4C7D789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创新性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4085CD0A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首创      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重大创新     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率先推出技术标准</w:t>
            </w:r>
          </w:p>
          <w:p w14:paraId="3FBEF3D2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较大改进   5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消化吸收</w:t>
            </w:r>
          </w:p>
        </w:tc>
      </w:tr>
      <w:tr w14:paraId="1126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63E6D19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524B9E2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7298" w:type="dxa"/>
            <w:gridSpan w:val="19"/>
            <w:noWrap w:val="0"/>
            <w:vAlign w:val="top"/>
          </w:tcPr>
          <w:p w14:paraId="5D3D6FEB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简要说明：</w:t>
            </w:r>
          </w:p>
        </w:tc>
      </w:tr>
      <w:tr w14:paraId="7AA6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5E6EFA79">
            <w:pPr>
              <w:suppressAutoHyphens/>
              <w:bidi w:val="0"/>
              <w:spacing w:line="56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34024DB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先进性</w:t>
            </w:r>
          </w:p>
        </w:tc>
        <w:tc>
          <w:tcPr>
            <w:tcW w:w="7298" w:type="dxa"/>
            <w:gridSpan w:val="19"/>
            <w:noWrap w:val="0"/>
            <w:vAlign w:val="top"/>
          </w:tcPr>
          <w:p w14:paraId="58862D58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国际领先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国际先进   </w:t>
            </w:r>
          </w:p>
          <w:p w14:paraId="41B2EF2A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国内领先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4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国内先进</w:t>
            </w:r>
          </w:p>
          <w:p w14:paraId="515AD5CB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与国际、国内同类产品比较说明：</w:t>
            </w:r>
          </w:p>
        </w:tc>
      </w:tr>
      <w:tr w14:paraId="481C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2ABB9D2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751CB00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成熟性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347E4AFA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产品样机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中试生产</w:t>
            </w:r>
          </w:p>
          <w:p w14:paraId="6915D580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小批量生产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4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规模生产</w:t>
            </w:r>
          </w:p>
        </w:tc>
      </w:tr>
      <w:tr w14:paraId="7258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32A96D9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 w14:paraId="11933A0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可靠性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3F4D783E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有关产品质量的情况说明</w:t>
            </w:r>
          </w:p>
        </w:tc>
        <w:tc>
          <w:tcPr>
            <w:tcW w:w="5331" w:type="dxa"/>
            <w:gridSpan w:val="16"/>
            <w:noWrap w:val="0"/>
            <w:vAlign w:val="center"/>
          </w:tcPr>
          <w:p w14:paraId="233EB33D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20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6497216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2B4FCC1A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67" w:type="dxa"/>
            <w:gridSpan w:val="3"/>
            <w:noWrap w:val="0"/>
            <w:vAlign w:val="center"/>
          </w:tcPr>
          <w:p w14:paraId="67CD5E5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检测或测试</w:t>
            </w:r>
          </w:p>
          <w:p w14:paraId="645D3AB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5331" w:type="dxa"/>
            <w:gridSpan w:val="16"/>
            <w:noWrap w:val="0"/>
            <w:vAlign w:val="center"/>
          </w:tcPr>
          <w:p w14:paraId="27FB54CA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59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09F4A7E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A8C121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7298" w:type="dxa"/>
            <w:gridSpan w:val="19"/>
            <w:noWrap w:val="0"/>
            <w:vAlign w:val="top"/>
          </w:tcPr>
          <w:p w14:paraId="16F098A2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检测或测试结果说明：</w:t>
            </w:r>
          </w:p>
        </w:tc>
      </w:tr>
      <w:tr w14:paraId="4C6F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5AA7A6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662CB9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</w:t>
            </w:r>
          </w:p>
          <w:p w14:paraId="5A42ACE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经</w:t>
            </w:r>
          </w:p>
          <w:p w14:paraId="267A4B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济</w:t>
            </w:r>
          </w:p>
          <w:p w14:paraId="7F1FA5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效</w:t>
            </w:r>
          </w:p>
          <w:p w14:paraId="724C9C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益</w:t>
            </w:r>
          </w:p>
          <w:p w14:paraId="0A0A5E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情</w:t>
            </w:r>
          </w:p>
          <w:p w14:paraId="55ED767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况</w:t>
            </w: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 w14:paraId="54CEE3F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产品销</w:t>
            </w:r>
          </w:p>
          <w:p w14:paraId="2465000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售情况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4808DA2A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是否首次</w:t>
            </w:r>
          </w:p>
          <w:p w14:paraId="51D6C5F4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投入市场</w:t>
            </w:r>
          </w:p>
        </w:tc>
        <w:tc>
          <w:tcPr>
            <w:tcW w:w="5331" w:type="dxa"/>
            <w:gridSpan w:val="16"/>
            <w:noWrap w:val="0"/>
            <w:vAlign w:val="center"/>
          </w:tcPr>
          <w:p w14:paraId="7B7D29DC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是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首台套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首批次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首版次    </w:t>
            </w:r>
          </w:p>
          <w:p w14:paraId="0EE68ADF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否</w:t>
            </w:r>
          </w:p>
        </w:tc>
      </w:tr>
      <w:tr w14:paraId="2DAE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7957031F">
            <w:pPr>
              <w:suppressAutoHyphens/>
              <w:bidi w:val="0"/>
              <w:spacing w:line="560" w:lineRule="exact"/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33A9D8EE">
            <w:pPr>
              <w:suppressAutoHyphens/>
              <w:bidi w:val="0"/>
              <w:spacing w:line="560" w:lineRule="exact"/>
            </w:pPr>
          </w:p>
        </w:tc>
        <w:tc>
          <w:tcPr>
            <w:tcW w:w="1967" w:type="dxa"/>
            <w:gridSpan w:val="3"/>
            <w:noWrap w:val="0"/>
            <w:vAlign w:val="center"/>
          </w:tcPr>
          <w:p w14:paraId="484B243E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产品销售额</w:t>
            </w:r>
          </w:p>
          <w:p w14:paraId="51C4C0C3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5331" w:type="dxa"/>
            <w:gridSpan w:val="16"/>
            <w:noWrap w:val="0"/>
            <w:vAlign w:val="center"/>
          </w:tcPr>
          <w:p w14:paraId="76C344E8">
            <w:pPr>
              <w:widowControl/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218E273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24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0C3F534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042FD40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w w:val="93"/>
                <w:sz w:val="28"/>
                <w:szCs w:val="28"/>
              </w:rPr>
              <w:t>产品市场前景和经济效益预测</w:t>
            </w:r>
          </w:p>
        </w:tc>
        <w:tc>
          <w:tcPr>
            <w:tcW w:w="7298" w:type="dxa"/>
            <w:gridSpan w:val="19"/>
            <w:noWrap w:val="0"/>
            <w:vAlign w:val="top"/>
          </w:tcPr>
          <w:p w14:paraId="6E195C60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AC5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2E37CE6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5C3D25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</w:t>
            </w:r>
          </w:p>
          <w:p w14:paraId="5181E6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社</w:t>
            </w:r>
          </w:p>
          <w:p w14:paraId="2CF41C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会</w:t>
            </w:r>
          </w:p>
          <w:p w14:paraId="7ED575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效</w:t>
            </w:r>
          </w:p>
          <w:p w14:paraId="60E05D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益</w:t>
            </w:r>
          </w:p>
          <w:p w14:paraId="2B954E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分</w:t>
            </w:r>
          </w:p>
          <w:p w14:paraId="6974A3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析</w:t>
            </w:r>
          </w:p>
        </w:tc>
        <w:tc>
          <w:tcPr>
            <w:tcW w:w="9342" w:type="dxa"/>
            <w:gridSpan w:val="21"/>
            <w:noWrap w:val="0"/>
            <w:vAlign w:val="top"/>
          </w:tcPr>
          <w:p w14:paraId="4DD16CC2">
            <w:pPr>
              <w:suppressAutoHyphens/>
              <w:bidi w:val="0"/>
              <w:spacing w:line="56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该产品对产业的促进和带动作用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34B8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7055BCE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7454C80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是否为</w:t>
            </w:r>
          </w:p>
          <w:p w14:paraId="615D12C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节能产品</w:t>
            </w:r>
          </w:p>
        </w:tc>
        <w:tc>
          <w:tcPr>
            <w:tcW w:w="2432" w:type="dxa"/>
            <w:gridSpan w:val="4"/>
            <w:noWrap w:val="0"/>
            <w:vAlign w:val="center"/>
          </w:tcPr>
          <w:p w14:paraId="69896FAD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是  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否</w:t>
            </w:r>
          </w:p>
        </w:tc>
        <w:tc>
          <w:tcPr>
            <w:tcW w:w="2432" w:type="dxa"/>
            <w:gridSpan w:val="12"/>
            <w:noWrap w:val="0"/>
            <w:vAlign w:val="center"/>
          </w:tcPr>
          <w:p w14:paraId="43D7BF8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是否符合国家和我省环保标准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 w14:paraId="20E580A8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符合</w:t>
            </w:r>
          </w:p>
          <w:p w14:paraId="53A70E8C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不符合</w:t>
            </w:r>
          </w:p>
        </w:tc>
      </w:tr>
    </w:tbl>
    <w:p w14:paraId="40DB6C3A">
      <w:pPr>
        <w:rPr>
          <w:rFonts w:ascii="Times New Roman" w:hAnsi="Times New Roman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1F11D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highlight w:val="none"/>
          <w:shd w:val="clear" w:color="auto" w:fill="auto"/>
          <w:lang w:eastAsia="zh-CN"/>
        </w:rPr>
      </w:pPr>
    </w:p>
    <w:p w14:paraId="7BF32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highlight w:val="none"/>
          <w:shd w:val="clear" w:color="auto" w:fill="auto"/>
          <w:lang w:eastAsia="zh-CN"/>
        </w:rPr>
        <w:t>真实性承诺书</w:t>
      </w:r>
    </w:p>
    <w:p w14:paraId="30331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highlight w:val="none"/>
          <w:shd w:val="clear" w:color="auto" w:fill="auto"/>
          <w:lang w:eastAsia="zh-CN"/>
        </w:rPr>
      </w:pPr>
    </w:p>
    <w:p w14:paraId="66CFEF5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1.我单位申报《山东省创新产品应用推荐目录》提供的所有文件、资料都是真实、完整、有效的，如有不实，愿承担相应的责任。</w:t>
      </w:r>
    </w:p>
    <w:p w14:paraId="319A8DB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2.我单位承诺所申报的产品符合国家及山东省相关要求，并对其产品质量、安全等承担责任。</w:t>
      </w:r>
    </w:p>
    <w:p w14:paraId="6CF0540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3150" w:firstLineChars="1500"/>
        <w:textAlignment w:val="auto"/>
        <w:rPr>
          <w:rFonts w:hint="eastAsia" w:ascii="仿宋_GB2312" w:hAnsi="宋体" w:cs="宋体"/>
          <w:kern w:val="0"/>
          <w:szCs w:val="32"/>
          <w:lang w:bidi="ar"/>
        </w:rPr>
      </w:pPr>
      <w:r>
        <w:rPr>
          <w:rFonts w:hint="eastAsia" w:ascii="仿宋_GB2312" w:hAnsi="宋体" w:cs="宋体"/>
          <w:kern w:val="0"/>
          <w:szCs w:val="32"/>
          <w:lang w:bidi="ar"/>
        </w:rPr>
        <w:t xml:space="preserve"> </w:t>
      </w:r>
    </w:p>
    <w:p w14:paraId="221C828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3150" w:firstLineChars="1500"/>
        <w:textAlignment w:val="auto"/>
        <w:rPr>
          <w:rFonts w:hint="eastAsia" w:ascii="仿宋_GB2312" w:hAnsi="宋体" w:cs="宋体"/>
          <w:kern w:val="0"/>
          <w:szCs w:val="32"/>
          <w:lang w:bidi="ar"/>
        </w:rPr>
      </w:pPr>
    </w:p>
    <w:p w14:paraId="7552C8A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法定代表人签字：</w:t>
      </w:r>
    </w:p>
    <w:p w14:paraId="369AD67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单位（盖章）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：</w:t>
      </w:r>
    </w:p>
    <w:p w14:paraId="6A09217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   月   日</w:t>
      </w:r>
    </w:p>
    <w:p w14:paraId="000284D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0470D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57847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657847">
                    <w:pPr>
                      <w:pStyle w:val="2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05141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C7EDD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 w14:paraId="6C1E1BB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2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2025-08-05T06:45:15Z</dcterms:created>
  <dc:creator>Administrator</dc:creator>
  <cp:lastModifiedBy> </cp:lastModifiedBy>
  <dcterms:modified xsi:type="dcterms:W3CDTF">2025-08-05T06:45:24Z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eyJoZGlkIjoiNTBiYWEyOGIyMzhkNDE5MDM3YTkwM2Q4ODAzZWIyNDIiLCJ1c2VySWQiOiIxMTgxMzcyNjU5In0=</vt:lpwstr>
  </property>
  <property fmtid="{D5CDD505-2E9C-101B-9397-08002B2CF9AE}" pid="4" name="ICV">
    <vt:lpwstr>E5EE280D503149139B63A38403648A58_12</vt:lpwstr>
  </property>
</Properties>
</file>