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黑体" w:eastAsia="黑体"/>
          <w:bCs/>
          <w:color w:val="000000"/>
          <w:szCs w:val="32"/>
        </w:rPr>
      </w:pPr>
    </w:p>
    <w:p>
      <w:pPr>
        <w:pStyle w:val="5"/>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lang w:eastAsia="zh-CN"/>
        </w:rPr>
        <w:t>私募股权投资</w:t>
      </w:r>
      <w:r>
        <w:rPr>
          <w:rFonts w:hint="eastAsia" w:ascii="方正小标宋简体" w:eastAsia="方正小标宋简体"/>
          <w:sz w:val="44"/>
          <w:szCs w:val="44"/>
        </w:rPr>
        <w:t>企业落地资金补助申请表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w:t>
      </w:r>
      <w:r>
        <w:rPr>
          <w:rFonts w:hint="eastAsia" w:ascii="方正宋三简体" w:eastAsia="方正宋三简体"/>
          <w:color w:val="000000"/>
          <w:sz w:val="21"/>
          <w:szCs w:val="21"/>
          <w:lang w:eastAsia="zh-CN"/>
        </w:rPr>
        <w:t>注册地所属</w:t>
      </w:r>
      <w:r>
        <w:rPr>
          <w:rFonts w:hint="eastAsia" w:ascii="方正宋三简体" w:eastAsia="方正宋三简体"/>
          <w:color w:val="000000"/>
          <w:sz w:val="21"/>
          <w:szCs w:val="21"/>
        </w:rPr>
        <w:t xml:space="preserve">区县                </w:t>
      </w:r>
    </w:p>
    <w:tbl>
      <w:tblPr>
        <w:tblStyle w:val="3"/>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98"/>
        <w:gridCol w:w="1036"/>
        <w:gridCol w:w="1220"/>
        <w:gridCol w:w="1050"/>
        <w:gridCol w:w="1310"/>
        <w:gridCol w:w="587"/>
        <w:gridCol w:w="1175"/>
        <w:gridCol w:w="12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rPr>
              <w:t>企业名称</w:t>
            </w:r>
            <w:r>
              <w:rPr>
                <w:rFonts w:hint="eastAsia" w:ascii="方正宋三简体" w:eastAsia="方正宋三简体"/>
                <w:color w:val="000000"/>
                <w:sz w:val="21"/>
                <w:szCs w:val="21"/>
                <w:lang w:eastAsia="zh-CN"/>
              </w:rPr>
              <w:t>（全名、盖章）</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31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注册</w:t>
            </w:r>
            <w:r>
              <w:rPr>
                <w:rFonts w:hint="eastAsia" w:ascii="方正宋三简体" w:eastAsia="方正宋三简体"/>
                <w:color w:val="000000"/>
                <w:sz w:val="21"/>
                <w:szCs w:val="21"/>
              </w:rPr>
              <w:t>地址</w:t>
            </w:r>
          </w:p>
        </w:tc>
        <w:tc>
          <w:tcPr>
            <w:tcW w:w="3031"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611" w:type="dxa"/>
            <w:gridSpan w:val="6"/>
            <w:vAlign w:val="center"/>
          </w:tcPr>
          <w:p>
            <w:pPr>
              <w:adjustRightInd w:val="0"/>
              <w:snapToGrid w:val="0"/>
              <w:jc w:val="center"/>
              <w:rPr>
                <w:rFonts w:ascii="方正宋三简体" w:eastAsia="方正宋三简体"/>
                <w:color w:val="000000"/>
                <w:sz w:val="21"/>
                <w:szCs w:val="21"/>
              </w:rPr>
            </w:pP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□股权投资企业</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□股权投资（管理）企业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经营范围</w:t>
            </w:r>
          </w:p>
        </w:tc>
        <w:tc>
          <w:tcPr>
            <w:tcW w:w="6611" w:type="dxa"/>
            <w:gridSpan w:val="6"/>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270"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897"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已到位管理资金规模</w:t>
            </w:r>
          </w:p>
        </w:tc>
        <w:tc>
          <w:tcPr>
            <w:tcW w:w="244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统一社会信用代码</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897"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中基协</w:t>
            </w:r>
            <w:r>
              <w:rPr>
                <w:rFonts w:hint="eastAsia" w:ascii="方正宋三简体" w:eastAsia="方正宋三简体"/>
                <w:color w:val="000000"/>
                <w:sz w:val="21"/>
                <w:szCs w:val="21"/>
              </w:rPr>
              <w:t>登记备案</w:t>
            </w:r>
            <w:r>
              <w:rPr>
                <w:rFonts w:hint="eastAsia" w:ascii="方正宋三简体" w:eastAsia="方正宋三简体"/>
                <w:color w:val="000000"/>
                <w:sz w:val="21"/>
                <w:szCs w:val="21"/>
                <w:lang w:eastAsia="zh-CN"/>
              </w:rPr>
              <w:t>号码</w:t>
            </w:r>
          </w:p>
        </w:tc>
        <w:tc>
          <w:tcPr>
            <w:tcW w:w="2444"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220" w:type="dxa"/>
            <w:vAlign w:val="center"/>
          </w:tcPr>
          <w:p>
            <w:pPr>
              <w:adjustRightInd w:val="0"/>
              <w:snapToGrid w:val="0"/>
              <w:jc w:val="center"/>
              <w:rPr>
                <w:rFonts w:ascii="方正宋三简体" w:eastAsia="方正宋三简体"/>
                <w:color w:val="000000"/>
                <w:sz w:val="21"/>
                <w:szCs w:val="21"/>
              </w:rPr>
            </w:pPr>
          </w:p>
        </w:tc>
        <w:tc>
          <w:tcPr>
            <w:tcW w:w="105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897" w:type="dxa"/>
            <w:gridSpan w:val="2"/>
            <w:vAlign w:val="center"/>
          </w:tcPr>
          <w:p>
            <w:pPr>
              <w:adjustRightInd w:val="0"/>
              <w:snapToGrid w:val="0"/>
              <w:jc w:val="center"/>
              <w:rPr>
                <w:rFonts w:ascii="方正宋三简体" w:eastAsia="方正宋三简体"/>
                <w:color w:val="000000"/>
                <w:sz w:val="21"/>
                <w:szCs w:val="21"/>
              </w:rPr>
            </w:pPr>
          </w:p>
        </w:tc>
        <w:tc>
          <w:tcPr>
            <w:tcW w:w="1175"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269"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220" w:type="dxa"/>
            <w:vAlign w:val="center"/>
          </w:tcPr>
          <w:p>
            <w:pPr>
              <w:adjustRightInd w:val="0"/>
              <w:snapToGrid w:val="0"/>
              <w:jc w:val="center"/>
              <w:rPr>
                <w:rFonts w:ascii="方正宋三简体" w:eastAsia="方正宋三简体"/>
                <w:color w:val="000000"/>
                <w:sz w:val="21"/>
                <w:szCs w:val="21"/>
              </w:rPr>
            </w:pPr>
          </w:p>
        </w:tc>
        <w:tc>
          <w:tcPr>
            <w:tcW w:w="105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897" w:type="dxa"/>
            <w:gridSpan w:val="2"/>
            <w:vAlign w:val="center"/>
          </w:tcPr>
          <w:p>
            <w:pPr>
              <w:adjustRightInd w:val="0"/>
              <w:snapToGrid w:val="0"/>
              <w:jc w:val="center"/>
              <w:rPr>
                <w:rFonts w:ascii="方正宋三简体" w:eastAsia="方正宋三简体"/>
                <w:color w:val="000000"/>
                <w:sz w:val="21"/>
                <w:szCs w:val="21"/>
              </w:rPr>
            </w:pPr>
          </w:p>
        </w:tc>
        <w:tc>
          <w:tcPr>
            <w:tcW w:w="1175"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269"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81"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税收户管地</w:t>
            </w:r>
          </w:p>
        </w:tc>
        <w:tc>
          <w:tcPr>
            <w:tcW w:w="6611" w:type="dxa"/>
            <w:gridSpan w:val="6"/>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81"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资金托管地（托管银行账户开户网点）</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897"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资金托管账户号</w:t>
            </w:r>
          </w:p>
        </w:tc>
        <w:tc>
          <w:tcPr>
            <w:tcW w:w="2444" w:type="dxa"/>
            <w:gridSpan w:val="2"/>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81"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申报依据</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897"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申报金额</w:t>
            </w:r>
          </w:p>
        </w:tc>
        <w:tc>
          <w:tcPr>
            <w:tcW w:w="2444" w:type="dxa"/>
            <w:gridSpan w:val="2"/>
            <w:vAlign w:val="center"/>
          </w:tcPr>
          <w:p>
            <w:pPr>
              <w:adjustRightInd w:val="0"/>
              <w:snapToGrid w:val="0"/>
              <w:jc w:val="left"/>
              <w:rPr>
                <w:rFonts w:ascii="方正宋三简体" w:eastAsia="方正宋三简体"/>
                <w:color w:val="000000"/>
                <w:sz w:val="21"/>
                <w:szCs w:val="21"/>
              </w:rPr>
            </w:pPr>
            <w:r>
              <w:rPr>
                <w:rFonts w:hint="eastAsia" w:ascii="方正宋三简体" w:eastAsia="方正宋三简体"/>
                <w:color w:val="000000"/>
                <w:sz w:val="21"/>
                <w:szCs w:val="21"/>
              </w:rPr>
              <w:t>（分期申报的请注明</w:t>
            </w:r>
          </w:p>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rPr>
              <w:t>第一或第二期）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81"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（第二期填写）</w:t>
            </w:r>
          </w:p>
          <w:p>
            <w:pPr>
              <w:adjustRightInd w:val="0"/>
              <w:snapToGrid w:val="0"/>
              <w:jc w:val="center"/>
              <w:rPr>
                <w:rFonts w:hint="eastAsia"/>
                <w:lang w:eastAsia="zh-CN"/>
              </w:rPr>
            </w:pPr>
            <w:r>
              <w:rPr>
                <w:rFonts w:hint="eastAsia" w:ascii="方正宋三简体" w:eastAsia="方正宋三简体"/>
                <w:color w:val="000000"/>
                <w:sz w:val="21"/>
                <w:szCs w:val="21"/>
                <w:lang w:val="en-US" w:eastAsia="zh-CN"/>
              </w:rPr>
              <w:t>已完成投资额度及比例</w:t>
            </w:r>
          </w:p>
        </w:tc>
        <w:tc>
          <w:tcPr>
            <w:tcW w:w="2270"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lang w:eastAsia="zh-CN"/>
              </w:rPr>
              <w:t>亿元</w:t>
            </w:r>
          </w:p>
        </w:tc>
        <w:tc>
          <w:tcPr>
            <w:tcW w:w="1897"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（第二期填写）</w:t>
            </w:r>
          </w:p>
          <w:p>
            <w:pPr>
              <w:adjustRightInd w:val="0"/>
              <w:snapToGrid w:val="0"/>
              <w:jc w:val="center"/>
              <w:rPr>
                <w:rFonts w:hint="eastAsia" w:ascii="方正宋三简体" w:eastAsia="方正宋三简体"/>
                <w:color w:val="000000"/>
                <w:sz w:val="21"/>
                <w:szCs w:val="21"/>
              </w:rPr>
            </w:pPr>
            <w:r>
              <w:rPr>
                <w:rFonts w:hint="eastAsia" w:ascii="方正宋三简体" w:eastAsia="方正宋三简体"/>
                <w:color w:val="000000"/>
                <w:sz w:val="21"/>
                <w:szCs w:val="21"/>
                <w:lang w:val="en-US" w:eastAsia="zh-CN"/>
              </w:rPr>
              <w:t>已完成投资济南实体经济额度及比例</w:t>
            </w:r>
          </w:p>
        </w:tc>
        <w:tc>
          <w:tcPr>
            <w:tcW w:w="2444" w:type="dxa"/>
            <w:gridSpan w:val="2"/>
            <w:vAlign w:val="center"/>
          </w:tcPr>
          <w:p>
            <w:pPr>
              <w:adjustRightInd w:val="0"/>
              <w:snapToGrid w:val="0"/>
              <w:jc w:val="center"/>
              <w:rPr>
                <w:rFonts w:hint="eastAsia" w:ascii="方正宋三简体" w:eastAsia="方正宋三简体"/>
                <w:color w:val="000000"/>
                <w:sz w:val="21"/>
                <w:szCs w:val="21"/>
              </w:rPr>
            </w:pP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lang w:eastAsia="zh-CN"/>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05" w:hRule="atLeast"/>
          <w:jc w:val="center"/>
        </w:trPr>
        <w:tc>
          <w:tcPr>
            <w:tcW w:w="119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647" w:type="dxa"/>
            <w:gridSpan w:val="7"/>
          </w:tcPr>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03" w:hRule="atLeast"/>
          <w:jc w:val="center"/>
        </w:trPr>
        <w:tc>
          <w:tcPr>
            <w:tcW w:w="119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647"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ascii="方正书宋简体" w:eastAsia="方正书宋简体"/>
          <w:color w:val="000000"/>
          <w:sz w:val="24"/>
        </w:rPr>
        <w:br w:type="page"/>
      </w:r>
    </w:p>
    <w:p>
      <w:pPr>
        <w:adjustRightInd w:val="0"/>
        <w:snapToGrid w:val="0"/>
        <w:rPr>
          <w:rFonts w:ascii="黑体" w:eastAsia="黑体"/>
          <w:bCs/>
          <w:color w:val="000000"/>
          <w:szCs w:val="32"/>
        </w:rPr>
      </w:pPr>
    </w:p>
    <w:p>
      <w:pPr>
        <w:pStyle w:val="5"/>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lang w:eastAsia="zh-CN"/>
        </w:rPr>
        <w:t>私募股权投资</w:t>
      </w:r>
      <w:r>
        <w:rPr>
          <w:rFonts w:hint="eastAsia" w:ascii="方正小标宋简体" w:eastAsia="方正小标宋简体"/>
          <w:sz w:val="44"/>
          <w:szCs w:val="44"/>
        </w:rPr>
        <w:t>企业增资资金补助申请表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w:t>
      </w:r>
      <w:r>
        <w:rPr>
          <w:rFonts w:hint="eastAsia" w:ascii="方正宋三简体" w:eastAsia="方正宋三简体"/>
          <w:color w:val="000000"/>
          <w:sz w:val="21"/>
          <w:szCs w:val="21"/>
          <w:lang w:eastAsia="zh-CN"/>
        </w:rPr>
        <w:t>注册地所属</w:t>
      </w:r>
      <w:r>
        <w:rPr>
          <w:rFonts w:hint="eastAsia" w:ascii="方正宋三简体" w:eastAsia="方正宋三简体"/>
          <w:color w:val="000000"/>
          <w:sz w:val="21"/>
          <w:szCs w:val="21"/>
        </w:rPr>
        <w:t xml:space="preserve">区县                </w:t>
      </w:r>
    </w:p>
    <w:tbl>
      <w:tblPr>
        <w:tblStyle w:val="3"/>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98"/>
        <w:gridCol w:w="1036"/>
        <w:gridCol w:w="1220"/>
        <w:gridCol w:w="1050"/>
        <w:gridCol w:w="1310"/>
        <w:gridCol w:w="587"/>
        <w:gridCol w:w="1175"/>
        <w:gridCol w:w="12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rPr>
              <w:t>企业名称</w:t>
            </w:r>
            <w:r>
              <w:rPr>
                <w:rFonts w:hint="eastAsia" w:ascii="方正宋三简体" w:eastAsia="方正宋三简体"/>
                <w:color w:val="000000"/>
                <w:sz w:val="21"/>
                <w:szCs w:val="21"/>
                <w:lang w:eastAsia="zh-CN"/>
              </w:rPr>
              <w:t>（全名、盖章）</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31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注册</w:t>
            </w:r>
            <w:r>
              <w:rPr>
                <w:rFonts w:hint="eastAsia" w:ascii="方正宋三简体" w:eastAsia="方正宋三简体"/>
                <w:color w:val="000000"/>
                <w:sz w:val="21"/>
                <w:szCs w:val="21"/>
              </w:rPr>
              <w:t>地址</w:t>
            </w:r>
          </w:p>
        </w:tc>
        <w:tc>
          <w:tcPr>
            <w:tcW w:w="3031"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611" w:type="dxa"/>
            <w:gridSpan w:val="6"/>
            <w:vAlign w:val="center"/>
          </w:tcPr>
          <w:p>
            <w:pPr>
              <w:adjustRightInd w:val="0"/>
              <w:snapToGrid w:val="0"/>
              <w:jc w:val="center"/>
              <w:rPr>
                <w:rFonts w:ascii="方正宋三简体" w:eastAsia="方正宋三简体"/>
                <w:color w:val="000000"/>
                <w:sz w:val="21"/>
                <w:szCs w:val="21"/>
              </w:rPr>
            </w:pP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□股权投资企业</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□股权投资（管理）企业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经营范围</w:t>
            </w:r>
          </w:p>
        </w:tc>
        <w:tc>
          <w:tcPr>
            <w:tcW w:w="6611" w:type="dxa"/>
            <w:gridSpan w:val="6"/>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增资</w:t>
            </w:r>
            <w:r>
              <w:rPr>
                <w:rFonts w:hint="eastAsia" w:ascii="方正宋三简体" w:eastAsia="方正宋三简体"/>
                <w:color w:val="000000"/>
                <w:sz w:val="21"/>
                <w:szCs w:val="21"/>
              </w:rPr>
              <w:t>时间</w:t>
            </w:r>
          </w:p>
        </w:tc>
        <w:tc>
          <w:tcPr>
            <w:tcW w:w="2270"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897"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增资规模</w:t>
            </w:r>
          </w:p>
        </w:tc>
        <w:tc>
          <w:tcPr>
            <w:tcW w:w="244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rPr>
              <w:t>增资前</w:t>
            </w:r>
            <w:r>
              <w:rPr>
                <w:rFonts w:hint="eastAsia" w:ascii="方正宋三简体" w:eastAsia="方正宋三简体"/>
                <w:color w:val="000000"/>
                <w:sz w:val="21"/>
                <w:szCs w:val="21"/>
                <w:lang w:eastAsia="zh-CN"/>
              </w:rPr>
              <w:t>实际管理基金规模</w:t>
            </w:r>
          </w:p>
        </w:tc>
        <w:tc>
          <w:tcPr>
            <w:tcW w:w="2270"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c>
          <w:tcPr>
            <w:tcW w:w="1897" w:type="dxa"/>
            <w:gridSpan w:val="2"/>
            <w:vAlign w:val="center"/>
          </w:tcPr>
          <w:p>
            <w:pPr>
              <w:spacing w:line="340" w:lineRule="exact"/>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rPr>
              <w:t>增资后</w:t>
            </w:r>
            <w:r>
              <w:rPr>
                <w:rFonts w:hint="eastAsia" w:ascii="方正宋三简体" w:eastAsia="方正宋三简体"/>
                <w:color w:val="000000"/>
                <w:sz w:val="21"/>
                <w:szCs w:val="21"/>
                <w:lang w:eastAsia="zh-CN"/>
              </w:rPr>
              <w:t>实际管理基金规模</w:t>
            </w:r>
          </w:p>
        </w:tc>
        <w:tc>
          <w:tcPr>
            <w:tcW w:w="2444"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统一社会信用代码</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897"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中基协</w:t>
            </w:r>
            <w:r>
              <w:rPr>
                <w:rFonts w:hint="eastAsia" w:ascii="方正宋三简体" w:eastAsia="方正宋三简体"/>
                <w:color w:val="000000"/>
                <w:sz w:val="21"/>
                <w:szCs w:val="21"/>
              </w:rPr>
              <w:t>登记备案</w:t>
            </w:r>
            <w:r>
              <w:rPr>
                <w:rFonts w:hint="eastAsia" w:ascii="方正宋三简体" w:eastAsia="方正宋三简体"/>
                <w:color w:val="000000"/>
                <w:sz w:val="21"/>
                <w:szCs w:val="21"/>
                <w:lang w:eastAsia="zh-CN"/>
              </w:rPr>
              <w:t>号码</w:t>
            </w:r>
          </w:p>
        </w:tc>
        <w:tc>
          <w:tcPr>
            <w:tcW w:w="2444"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220" w:type="dxa"/>
            <w:vAlign w:val="center"/>
          </w:tcPr>
          <w:p>
            <w:pPr>
              <w:adjustRightInd w:val="0"/>
              <w:snapToGrid w:val="0"/>
              <w:jc w:val="center"/>
              <w:rPr>
                <w:rFonts w:ascii="方正宋三简体" w:eastAsia="方正宋三简体"/>
                <w:color w:val="000000"/>
                <w:sz w:val="21"/>
                <w:szCs w:val="21"/>
              </w:rPr>
            </w:pPr>
          </w:p>
        </w:tc>
        <w:tc>
          <w:tcPr>
            <w:tcW w:w="105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897" w:type="dxa"/>
            <w:gridSpan w:val="2"/>
            <w:vAlign w:val="center"/>
          </w:tcPr>
          <w:p>
            <w:pPr>
              <w:adjustRightInd w:val="0"/>
              <w:snapToGrid w:val="0"/>
              <w:jc w:val="center"/>
              <w:rPr>
                <w:rFonts w:ascii="方正宋三简体" w:eastAsia="方正宋三简体"/>
                <w:color w:val="000000"/>
                <w:sz w:val="21"/>
                <w:szCs w:val="21"/>
              </w:rPr>
            </w:pPr>
          </w:p>
        </w:tc>
        <w:tc>
          <w:tcPr>
            <w:tcW w:w="1175"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269"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220" w:type="dxa"/>
            <w:vAlign w:val="center"/>
          </w:tcPr>
          <w:p>
            <w:pPr>
              <w:adjustRightInd w:val="0"/>
              <w:snapToGrid w:val="0"/>
              <w:jc w:val="center"/>
              <w:rPr>
                <w:rFonts w:ascii="方正宋三简体" w:eastAsia="方正宋三简体"/>
                <w:color w:val="000000"/>
                <w:sz w:val="21"/>
                <w:szCs w:val="21"/>
              </w:rPr>
            </w:pPr>
          </w:p>
        </w:tc>
        <w:tc>
          <w:tcPr>
            <w:tcW w:w="105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897" w:type="dxa"/>
            <w:gridSpan w:val="2"/>
            <w:vAlign w:val="center"/>
          </w:tcPr>
          <w:p>
            <w:pPr>
              <w:adjustRightInd w:val="0"/>
              <w:snapToGrid w:val="0"/>
              <w:jc w:val="center"/>
              <w:rPr>
                <w:rFonts w:ascii="方正宋三简体" w:eastAsia="方正宋三简体"/>
                <w:color w:val="000000"/>
                <w:sz w:val="21"/>
                <w:szCs w:val="21"/>
              </w:rPr>
            </w:pPr>
          </w:p>
        </w:tc>
        <w:tc>
          <w:tcPr>
            <w:tcW w:w="1175"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269"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51"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税收户管地</w:t>
            </w:r>
          </w:p>
        </w:tc>
        <w:tc>
          <w:tcPr>
            <w:tcW w:w="6611" w:type="dxa"/>
            <w:gridSpan w:val="6"/>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3"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资金托管地（托管银行账户开户网点）</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897"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资金托管账户号</w:t>
            </w:r>
          </w:p>
        </w:tc>
        <w:tc>
          <w:tcPr>
            <w:tcW w:w="2444" w:type="dxa"/>
            <w:gridSpan w:val="2"/>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83"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申报依据</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897"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申报金额</w:t>
            </w:r>
          </w:p>
        </w:tc>
        <w:tc>
          <w:tcPr>
            <w:tcW w:w="2444" w:type="dxa"/>
            <w:gridSpan w:val="2"/>
            <w:vAlign w:val="center"/>
          </w:tcPr>
          <w:p>
            <w:pPr>
              <w:adjustRightInd w:val="0"/>
              <w:snapToGrid w:val="0"/>
              <w:jc w:val="left"/>
              <w:rPr>
                <w:rFonts w:ascii="方正宋三简体" w:eastAsia="方正宋三简体"/>
                <w:color w:val="000000"/>
                <w:sz w:val="21"/>
                <w:szCs w:val="21"/>
              </w:rPr>
            </w:pPr>
            <w:r>
              <w:rPr>
                <w:rFonts w:hint="eastAsia" w:ascii="方正宋三简体" w:eastAsia="方正宋三简体"/>
                <w:color w:val="000000"/>
                <w:sz w:val="21"/>
                <w:szCs w:val="21"/>
              </w:rPr>
              <w:t>（分期申报的请注明</w:t>
            </w:r>
          </w:p>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rPr>
              <w:t>第一或第二期）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81"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（第二期填写）</w:t>
            </w:r>
          </w:p>
          <w:p>
            <w:pPr>
              <w:adjustRightInd w:val="0"/>
              <w:snapToGrid w:val="0"/>
              <w:jc w:val="center"/>
              <w:rPr>
                <w:rFonts w:hint="eastAsia"/>
                <w:lang w:eastAsia="zh-CN"/>
              </w:rPr>
            </w:pPr>
            <w:r>
              <w:rPr>
                <w:rFonts w:hint="eastAsia" w:ascii="方正宋三简体" w:eastAsia="方正宋三简体"/>
                <w:color w:val="000000"/>
                <w:sz w:val="21"/>
                <w:szCs w:val="21"/>
                <w:lang w:val="en-US" w:eastAsia="zh-CN"/>
              </w:rPr>
              <w:t>已完成投资额度及比例</w:t>
            </w:r>
          </w:p>
        </w:tc>
        <w:tc>
          <w:tcPr>
            <w:tcW w:w="2270"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lang w:eastAsia="zh-CN"/>
              </w:rPr>
              <w:t>亿元</w:t>
            </w:r>
          </w:p>
        </w:tc>
        <w:tc>
          <w:tcPr>
            <w:tcW w:w="1897"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（第二期填写）</w:t>
            </w:r>
          </w:p>
          <w:p>
            <w:pPr>
              <w:adjustRightInd w:val="0"/>
              <w:snapToGrid w:val="0"/>
              <w:jc w:val="center"/>
              <w:rPr>
                <w:rFonts w:hint="eastAsia" w:ascii="方正宋三简体" w:eastAsia="方正宋三简体"/>
                <w:color w:val="000000"/>
                <w:sz w:val="21"/>
                <w:szCs w:val="21"/>
              </w:rPr>
            </w:pPr>
            <w:r>
              <w:rPr>
                <w:rFonts w:hint="eastAsia" w:ascii="方正宋三简体" w:eastAsia="方正宋三简体"/>
                <w:color w:val="000000"/>
                <w:sz w:val="21"/>
                <w:szCs w:val="21"/>
                <w:lang w:val="en-US" w:eastAsia="zh-CN"/>
              </w:rPr>
              <w:t>已完成投资济南实体经济额度及比例</w:t>
            </w:r>
          </w:p>
        </w:tc>
        <w:tc>
          <w:tcPr>
            <w:tcW w:w="2444" w:type="dxa"/>
            <w:gridSpan w:val="2"/>
            <w:vAlign w:val="center"/>
          </w:tcPr>
          <w:p>
            <w:pPr>
              <w:adjustRightInd w:val="0"/>
              <w:snapToGrid w:val="0"/>
              <w:jc w:val="center"/>
              <w:rPr>
                <w:rFonts w:hint="eastAsia" w:ascii="方正宋三简体" w:eastAsia="方正宋三简体"/>
                <w:color w:val="000000"/>
                <w:sz w:val="21"/>
                <w:szCs w:val="21"/>
              </w:rPr>
            </w:pP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lang w:eastAsia="zh-CN"/>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05" w:hRule="atLeast"/>
          <w:jc w:val="center"/>
        </w:trPr>
        <w:tc>
          <w:tcPr>
            <w:tcW w:w="119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647" w:type="dxa"/>
            <w:gridSpan w:val="7"/>
          </w:tcPr>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03" w:hRule="atLeast"/>
          <w:jc w:val="center"/>
        </w:trPr>
        <w:tc>
          <w:tcPr>
            <w:tcW w:w="119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647"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p>
    <w:p>
      <w:pPr>
        <w:pStyle w:val="5"/>
        <w:adjustRightInd w:val="0"/>
        <w:snapToGrid w:val="0"/>
        <w:spacing w:line="660" w:lineRule="exact"/>
        <w:rPr>
          <w:rFonts w:hint="eastAsia" w:ascii="方正小标宋简体" w:eastAsia="方正小标宋简体"/>
          <w:sz w:val="44"/>
          <w:szCs w:val="44"/>
          <w:lang w:eastAsia="zh-CN"/>
        </w:rPr>
      </w:pPr>
    </w:p>
    <w:p>
      <w:pPr>
        <w:pStyle w:val="5"/>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lang w:eastAsia="zh-CN"/>
        </w:rPr>
        <w:t>私募股权投资</w:t>
      </w:r>
      <w:r>
        <w:rPr>
          <w:rFonts w:hint="eastAsia" w:ascii="方正小标宋简体" w:eastAsia="方正小标宋简体"/>
          <w:sz w:val="44"/>
          <w:szCs w:val="44"/>
        </w:rPr>
        <w:t>企业</w:t>
      </w:r>
      <w:r>
        <w:rPr>
          <w:rFonts w:hint="eastAsia" w:ascii="方正小标宋简体" w:eastAsia="方正小标宋简体"/>
          <w:sz w:val="44"/>
          <w:szCs w:val="44"/>
          <w:lang w:eastAsia="zh-CN"/>
        </w:rPr>
        <w:t>投资</w:t>
      </w:r>
      <w:r>
        <w:rPr>
          <w:rFonts w:hint="eastAsia" w:ascii="方正小标宋简体" w:eastAsia="方正小标宋简体"/>
          <w:sz w:val="44"/>
          <w:szCs w:val="44"/>
        </w:rPr>
        <w:t>资金补助申请表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w:t>
      </w:r>
      <w:r>
        <w:rPr>
          <w:rFonts w:hint="eastAsia" w:ascii="方正宋三简体" w:eastAsia="方正宋三简体"/>
          <w:color w:val="000000"/>
          <w:sz w:val="21"/>
          <w:szCs w:val="21"/>
          <w:lang w:eastAsia="zh-CN"/>
        </w:rPr>
        <w:t>注册地所属</w:t>
      </w:r>
      <w:r>
        <w:rPr>
          <w:rFonts w:hint="eastAsia" w:ascii="方正宋三简体" w:eastAsia="方正宋三简体"/>
          <w:color w:val="000000"/>
          <w:sz w:val="21"/>
          <w:szCs w:val="21"/>
        </w:rPr>
        <w:t xml:space="preserve">区县                </w:t>
      </w:r>
    </w:p>
    <w:tbl>
      <w:tblPr>
        <w:tblStyle w:val="3"/>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390"/>
        <w:gridCol w:w="844"/>
        <w:gridCol w:w="1220"/>
        <w:gridCol w:w="1050"/>
        <w:gridCol w:w="1310"/>
        <w:gridCol w:w="587"/>
        <w:gridCol w:w="1175"/>
        <w:gridCol w:w="12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77"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rPr>
              <w:t>企业名称</w:t>
            </w:r>
            <w:r>
              <w:rPr>
                <w:rFonts w:hint="eastAsia" w:ascii="方正宋三简体" w:eastAsia="方正宋三简体"/>
                <w:color w:val="000000"/>
                <w:sz w:val="21"/>
                <w:szCs w:val="21"/>
                <w:lang w:eastAsia="zh-CN"/>
              </w:rPr>
              <w:t>（全名、盖章）</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31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注册</w:t>
            </w:r>
            <w:r>
              <w:rPr>
                <w:rFonts w:hint="eastAsia" w:ascii="方正宋三简体" w:eastAsia="方正宋三简体"/>
                <w:color w:val="000000"/>
                <w:sz w:val="21"/>
                <w:szCs w:val="21"/>
              </w:rPr>
              <w:t>地址</w:t>
            </w:r>
          </w:p>
        </w:tc>
        <w:tc>
          <w:tcPr>
            <w:tcW w:w="3031"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09"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611" w:type="dxa"/>
            <w:gridSpan w:val="6"/>
            <w:vAlign w:val="center"/>
          </w:tcPr>
          <w:p>
            <w:pPr>
              <w:adjustRightInd w:val="0"/>
              <w:snapToGrid w:val="0"/>
              <w:jc w:val="center"/>
              <w:rPr>
                <w:rFonts w:ascii="方正宋三简体" w:eastAsia="方正宋三简体"/>
                <w:color w:val="000000"/>
                <w:sz w:val="21"/>
                <w:szCs w:val="21"/>
              </w:rPr>
            </w:pP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□股权投资企业</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□股权投资（管理）企业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3"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经营范围</w:t>
            </w:r>
          </w:p>
        </w:tc>
        <w:tc>
          <w:tcPr>
            <w:tcW w:w="6611" w:type="dxa"/>
            <w:gridSpan w:val="6"/>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41"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统一社会信用代码</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897"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中基协</w:t>
            </w:r>
            <w:r>
              <w:rPr>
                <w:rFonts w:hint="eastAsia" w:ascii="方正宋三简体" w:eastAsia="方正宋三简体"/>
                <w:color w:val="000000"/>
                <w:sz w:val="21"/>
                <w:szCs w:val="21"/>
              </w:rPr>
              <w:t>登记备案</w:t>
            </w:r>
            <w:r>
              <w:rPr>
                <w:rFonts w:hint="eastAsia" w:ascii="方正宋三简体" w:eastAsia="方正宋三简体"/>
                <w:color w:val="000000"/>
                <w:sz w:val="21"/>
                <w:szCs w:val="21"/>
                <w:lang w:eastAsia="zh-CN"/>
              </w:rPr>
              <w:t>号码</w:t>
            </w:r>
          </w:p>
        </w:tc>
        <w:tc>
          <w:tcPr>
            <w:tcW w:w="2444"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61"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220" w:type="dxa"/>
            <w:vAlign w:val="center"/>
          </w:tcPr>
          <w:p>
            <w:pPr>
              <w:adjustRightInd w:val="0"/>
              <w:snapToGrid w:val="0"/>
              <w:jc w:val="center"/>
              <w:rPr>
                <w:rFonts w:ascii="方正宋三简体" w:eastAsia="方正宋三简体"/>
                <w:color w:val="000000"/>
                <w:sz w:val="21"/>
                <w:szCs w:val="21"/>
              </w:rPr>
            </w:pPr>
          </w:p>
        </w:tc>
        <w:tc>
          <w:tcPr>
            <w:tcW w:w="105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897" w:type="dxa"/>
            <w:gridSpan w:val="2"/>
            <w:vAlign w:val="center"/>
          </w:tcPr>
          <w:p>
            <w:pPr>
              <w:adjustRightInd w:val="0"/>
              <w:snapToGrid w:val="0"/>
              <w:jc w:val="center"/>
              <w:rPr>
                <w:rFonts w:ascii="方正宋三简体" w:eastAsia="方正宋三简体"/>
                <w:color w:val="000000"/>
                <w:sz w:val="21"/>
                <w:szCs w:val="21"/>
              </w:rPr>
            </w:pPr>
          </w:p>
        </w:tc>
        <w:tc>
          <w:tcPr>
            <w:tcW w:w="1175"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269"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9" w:hRule="atLeast"/>
          <w:jc w:val="center"/>
        </w:trPr>
        <w:tc>
          <w:tcPr>
            <w:tcW w:w="223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220" w:type="dxa"/>
            <w:vAlign w:val="center"/>
          </w:tcPr>
          <w:p>
            <w:pPr>
              <w:adjustRightInd w:val="0"/>
              <w:snapToGrid w:val="0"/>
              <w:jc w:val="center"/>
              <w:rPr>
                <w:rFonts w:ascii="方正宋三简体" w:eastAsia="方正宋三简体"/>
                <w:color w:val="000000"/>
                <w:sz w:val="21"/>
                <w:szCs w:val="21"/>
              </w:rPr>
            </w:pPr>
          </w:p>
        </w:tc>
        <w:tc>
          <w:tcPr>
            <w:tcW w:w="105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897" w:type="dxa"/>
            <w:gridSpan w:val="2"/>
            <w:vAlign w:val="center"/>
          </w:tcPr>
          <w:p>
            <w:pPr>
              <w:adjustRightInd w:val="0"/>
              <w:snapToGrid w:val="0"/>
              <w:jc w:val="center"/>
              <w:rPr>
                <w:rFonts w:ascii="方正宋三简体" w:eastAsia="方正宋三简体"/>
                <w:color w:val="000000"/>
                <w:sz w:val="21"/>
                <w:szCs w:val="21"/>
              </w:rPr>
            </w:pPr>
          </w:p>
        </w:tc>
        <w:tc>
          <w:tcPr>
            <w:tcW w:w="1175"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269"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71"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税收户管地</w:t>
            </w:r>
          </w:p>
        </w:tc>
        <w:tc>
          <w:tcPr>
            <w:tcW w:w="6611" w:type="dxa"/>
            <w:gridSpan w:val="6"/>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资金托管地（托管银行账户开户网点）</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897"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资金托管账户号</w:t>
            </w:r>
          </w:p>
        </w:tc>
        <w:tc>
          <w:tcPr>
            <w:tcW w:w="2444" w:type="dxa"/>
            <w:gridSpan w:val="2"/>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40" w:hRule="atLeast"/>
          <w:jc w:val="center"/>
        </w:trPr>
        <w:tc>
          <w:tcPr>
            <w:tcW w:w="2234" w:type="dxa"/>
            <w:gridSpan w:val="2"/>
            <w:vMerge w:val="restart"/>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投资符合条件种子期、初创期企业金额合计</w:t>
            </w:r>
          </w:p>
        </w:tc>
        <w:tc>
          <w:tcPr>
            <w:tcW w:w="2270" w:type="dxa"/>
            <w:gridSpan w:val="2"/>
            <w:vMerge w:val="restart"/>
            <w:vAlign w:val="center"/>
          </w:tcPr>
          <w:p>
            <w:pPr>
              <w:adjustRightInd w:val="0"/>
              <w:snapToGrid w:val="0"/>
              <w:jc w:val="center"/>
              <w:rPr>
                <w:rFonts w:ascii="方正宋三简体" w:eastAsia="方正宋三简体"/>
                <w:color w:val="000000"/>
                <w:sz w:val="21"/>
                <w:szCs w:val="21"/>
              </w:rPr>
            </w:pPr>
          </w:p>
        </w:tc>
        <w:tc>
          <w:tcPr>
            <w:tcW w:w="1897" w:type="dxa"/>
            <w:gridSpan w:val="2"/>
            <w:vMerge w:val="restart"/>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投资每家项目的时间和金额</w:t>
            </w:r>
          </w:p>
        </w:tc>
        <w:tc>
          <w:tcPr>
            <w:tcW w:w="2444" w:type="dxa"/>
            <w:gridSpan w:val="2"/>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40" w:hRule="atLeast"/>
          <w:jc w:val="center"/>
        </w:trPr>
        <w:tc>
          <w:tcPr>
            <w:tcW w:w="2234" w:type="dxa"/>
            <w:gridSpan w:val="2"/>
            <w:vMerge w:val="continue"/>
            <w:vAlign w:val="center"/>
          </w:tcPr>
          <w:p>
            <w:pPr>
              <w:adjustRightInd w:val="0"/>
              <w:snapToGrid w:val="0"/>
              <w:jc w:val="center"/>
            </w:pPr>
          </w:p>
        </w:tc>
        <w:tc>
          <w:tcPr>
            <w:tcW w:w="2270" w:type="dxa"/>
            <w:gridSpan w:val="2"/>
            <w:vMerge w:val="continue"/>
            <w:vAlign w:val="center"/>
          </w:tcPr>
          <w:p>
            <w:pPr>
              <w:adjustRightInd w:val="0"/>
              <w:snapToGrid w:val="0"/>
              <w:jc w:val="center"/>
            </w:pPr>
          </w:p>
        </w:tc>
        <w:tc>
          <w:tcPr>
            <w:tcW w:w="1897" w:type="dxa"/>
            <w:gridSpan w:val="2"/>
            <w:vMerge w:val="continue"/>
            <w:vAlign w:val="center"/>
          </w:tcPr>
          <w:p>
            <w:pPr>
              <w:adjustRightInd w:val="0"/>
              <w:snapToGrid w:val="0"/>
              <w:jc w:val="center"/>
            </w:pPr>
          </w:p>
        </w:tc>
        <w:tc>
          <w:tcPr>
            <w:tcW w:w="2444" w:type="dxa"/>
            <w:gridSpan w:val="2"/>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40" w:hRule="atLeast"/>
          <w:jc w:val="center"/>
        </w:trPr>
        <w:tc>
          <w:tcPr>
            <w:tcW w:w="2234" w:type="dxa"/>
            <w:gridSpan w:val="2"/>
            <w:vMerge w:val="continue"/>
            <w:vAlign w:val="center"/>
          </w:tcPr>
          <w:p>
            <w:pPr>
              <w:adjustRightInd w:val="0"/>
              <w:snapToGrid w:val="0"/>
              <w:jc w:val="center"/>
              <w:rPr>
                <w:rFonts w:hint="eastAsia" w:ascii="方正宋三简体" w:eastAsia="方正宋三简体"/>
                <w:color w:val="000000"/>
                <w:sz w:val="21"/>
                <w:szCs w:val="21"/>
              </w:rPr>
            </w:pPr>
          </w:p>
        </w:tc>
        <w:tc>
          <w:tcPr>
            <w:tcW w:w="2270" w:type="dxa"/>
            <w:gridSpan w:val="2"/>
            <w:vMerge w:val="continue"/>
            <w:vAlign w:val="center"/>
          </w:tcPr>
          <w:p>
            <w:pPr>
              <w:adjustRightInd w:val="0"/>
              <w:snapToGrid w:val="0"/>
              <w:jc w:val="center"/>
              <w:rPr>
                <w:rFonts w:hint="eastAsia" w:ascii="方正宋三简体" w:eastAsia="方正宋三简体"/>
                <w:color w:val="000000"/>
                <w:sz w:val="21"/>
                <w:szCs w:val="21"/>
              </w:rPr>
            </w:pPr>
          </w:p>
        </w:tc>
        <w:tc>
          <w:tcPr>
            <w:tcW w:w="1897" w:type="dxa"/>
            <w:gridSpan w:val="2"/>
            <w:vMerge w:val="continue"/>
            <w:vAlign w:val="center"/>
          </w:tcPr>
          <w:p>
            <w:pPr>
              <w:adjustRightInd w:val="0"/>
              <w:snapToGrid w:val="0"/>
              <w:jc w:val="center"/>
              <w:rPr>
                <w:rFonts w:hint="eastAsia" w:ascii="方正宋三简体" w:eastAsia="方正宋三简体"/>
                <w:color w:val="000000"/>
                <w:sz w:val="21"/>
                <w:szCs w:val="21"/>
              </w:rPr>
            </w:pPr>
          </w:p>
        </w:tc>
        <w:tc>
          <w:tcPr>
            <w:tcW w:w="2444" w:type="dxa"/>
            <w:gridSpan w:val="2"/>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62" w:hRule="atLeast"/>
          <w:jc w:val="center"/>
        </w:trPr>
        <w:tc>
          <w:tcPr>
            <w:tcW w:w="2234" w:type="dxa"/>
            <w:gridSpan w:val="2"/>
            <w:vMerge w:val="restart"/>
            <w:vAlign w:val="center"/>
          </w:tcPr>
          <w:p>
            <w:pPr>
              <w:adjustRightInd w:val="0"/>
              <w:snapToGrid w:val="0"/>
              <w:jc w:val="center"/>
              <w:rPr>
                <w:rFonts w:hint="eastAsia" w:ascii="方正宋三简体" w:eastAsia="方正宋三简体"/>
                <w:color w:val="000000"/>
                <w:sz w:val="21"/>
                <w:szCs w:val="21"/>
              </w:rPr>
            </w:pPr>
            <w:r>
              <w:rPr>
                <w:rFonts w:hint="eastAsia" w:ascii="方正宋三简体" w:eastAsia="方正宋三简体"/>
                <w:color w:val="000000"/>
                <w:sz w:val="21"/>
                <w:szCs w:val="21"/>
                <w:lang w:eastAsia="zh-CN"/>
              </w:rPr>
              <w:t>投资符合条件非种子期、非初创期企业金额合计</w:t>
            </w:r>
          </w:p>
        </w:tc>
        <w:tc>
          <w:tcPr>
            <w:tcW w:w="2270" w:type="dxa"/>
            <w:gridSpan w:val="2"/>
            <w:vMerge w:val="restart"/>
            <w:vAlign w:val="center"/>
          </w:tcPr>
          <w:p>
            <w:pPr>
              <w:adjustRightInd w:val="0"/>
              <w:snapToGrid w:val="0"/>
              <w:jc w:val="center"/>
              <w:rPr>
                <w:rFonts w:ascii="方正宋三简体" w:eastAsia="方正宋三简体"/>
                <w:color w:val="000000"/>
                <w:sz w:val="21"/>
                <w:szCs w:val="21"/>
              </w:rPr>
            </w:pPr>
          </w:p>
        </w:tc>
        <w:tc>
          <w:tcPr>
            <w:tcW w:w="1897" w:type="dxa"/>
            <w:gridSpan w:val="2"/>
            <w:vMerge w:val="restart"/>
            <w:vAlign w:val="center"/>
          </w:tcPr>
          <w:p>
            <w:pPr>
              <w:adjustRightInd w:val="0"/>
              <w:snapToGrid w:val="0"/>
              <w:jc w:val="center"/>
              <w:rPr>
                <w:rFonts w:hint="eastAsia" w:ascii="方正宋三简体" w:eastAsia="方正宋三简体"/>
                <w:color w:val="000000"/>
                <w:sz w:val="21"/>
                <w:szCs w:val="21"/>
              </w:rPr>
            </w:pPr>
            <w:r>
              <w:rPr>
                <w:rFonts w:hint="eastAsia" w:ascii="方正宋三简体" w:eastAsia="方正宋三简体"/>
                <w:color w:val="000000"/>
                <w:sz w:val="21"/>
                <w:szCs w:val="21"/>
                <w:lang w:eastAsia="zh-CN"/>
              </w:rPr>
              <w:t>投资每家项目的时间和金额</w:t>
            </w:r>
          </w:p>
        </w:tc>
        <w:tc>
          <w:tcPr>
            <w:tcW w:w="2444" w:type="dxa"/>
            <w:gridSpan w:val="2"/>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62" w:hRule="atLeast"/>
          <w:jc w:val="center"/>
        </w:trPr>
        <w:tc>
          <w:tcPr>
            <w:tcW w:w="2234" w:type="dxa"/>
            <w:gridSpan w:val="2"/>
            <w:vMerge w:val="continue"/>
            <w:vAlign w:val="center"/>
          </w:tcPr>
          <w:p>
            <w:pPr>
              <w:adjustRightInd w:val="0"/>
              <w:snapToGrid w:val="0"/>
              <w:jc w:val="center"/>
            </w:pPr>
          </w:p>
        </w:tc>
        <w:tc>
          <w:tcPr>
            <w:tcW w:w="2270" w:type="dxa"/>
            <w:gridSpan w:val="2"/>
            <w:vMerge w:val="continue"/>
            <w:vAlign w:val="center"/>
          </w:tcPr>
          <w:p>
            <w:pPr>
              <w:adjustRightInd w:val="0"/>
              <w:snapToGrid w:val="0"/>
              <w:jc w:val="center"/>
            </w:pPr>
          </w:p>
        </w:tc>
        <w:tc>
          <w:tcPr>
            <w:tcW w:w="1897" w:type="dxa"/>
            <w:gridSpan w:val="2"/>
            <w:vMerge w:val="continue"/>
            <w:vAlign w:val="center"/>
          </w:tcPr>
          <w:p>
            <w:pPr>
              <w:adjustRightInd w:val="0"/>
              <w:snapToGrid w:val="0"/>
              <w:jc w:val="center"/>
            </w:pPr>
          </w:p>
        </w:tc>
        <w:tc>
          <w:tcPr>
            <w:tcW w:w="2444" w:type="dxa"/>
            <w:gridSpan w:val="2"/>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62" w:hRule="atLeast"/>
          <w:jc w:val="center"/>
        </w:trPr>
        <w:tc>
          <w:tcPr>
            <w:tcW w:w="2234" w:type="dxa"/>
            <w:gridSpan w:val="2"/>
            <w:vMerge w:val="continue"/>
            <w:vAlign w:val="center"/>
          </w:tcPr>
          <w:p>
            <w:pPr>
              <w:adjustRightInd w:val="0"/>
              <w:snapToGrid w:val="0"/>
              <w:jc w:val="center"/>
              <w:rPr>
                <w:rFonts w:hint="eastAsia" w:ascii="方正宋三简体" w:eastAsia="方正宋三简体"/>
                <w:color w:val="000000"/>
                <w:sz w:val="21"/>
                <w:szCs w:val="21"/>
              </w:rPr>
            </w:pPr>
          </w:p>
        </w:tc>
        <w:tc>
          <w:tcPr>
            <w:tcW w:w="2270" w:type="dxa"/>
            <w:gridSpan w:val="2"/>
            <w:vMerge w:val="continue"/>
            <w:vAlign w:val="center"/>
          </w:tcPr>
          <w:p>
            <w:pPr>
              <w:adjustRightInd w:val="0"/>
              <w:snapToGrid w:val="0"/>
              <w:jc w:val="center"/>
              <w:rPr>
                <w:rFonts w:hint="eastAsia" w:ascii="方正宋三简体" w:eastAsia="方正宋三简体"/>
                <w:color w:val="000000"/>
                <w:sz w:val="21"/>
                <w:szCs w:val="21"/>
              </w:rPr>
            </w:pPr>
          </w:p>
        </w:tc>
        <w:tc>
          <w:tcPr>
            <w:tcW w:w="1897" w:type="dxa"/>
            <w:gridSpan w:val="2"/>
            <w:vMerge w:val="continue"/>
            <w:vAlign w:val="center"/>
          </w:tcPr>
          <w:p>
            <w:pPr>
              <w:adjustRightInd w:val="0"/>
              <w:snapToGrid w:val="0"/>
              <w:jc w:val="center"/>
              <w:rPr>
                <w:rFonts w:hint="eastAsia" w:ascii="方正宋三简体" w:eastAsia="方正宋三简体"/>
                <w:color w:val="000000"/>
                <w:sz w:val="21"/>
                <w:szCs w:val="21"/>
              </w:rPr>
            </w:pPr>
          </w:p>
        </w:tc>
        <w:tc>
          <w:tcPr>
            <w:tcW w:w="2444" w:type="dxa"/>
            <w:gridSpan w:val="2"/>
            <w:vAlign w:val="center"/>
          </w:tcPr>
          <w:p>
            <w:pPr>
              <w:adjustRightInd w:val="0"/>
              <w:snapToGrid w:val="0"/>
              <w:jc w:val="center"/>
              <w:rPr>
                <w:rFonts w:hint="eastAsia"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9" w:hRule="atLeast"/>
          <w:jc w:val="center"/>
        </w:trPr>
        <w:tc>
          <w:tcPr>
            <w:tcW w:w="2234"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rPr>
              <w:t>申报金额</w:t>
            </w:r>
            <w:r>
              <w:rPr>
                <w:rFonts w:hint="eastAsia" w:ascii="方正宋三简体" w:eastAsia="方正宋三简体"/>
                <w:color w:val="000000"/>
                <w:sz w:val="21"/>
                <w:szCs w:val="21"/>
                <w:lang w:eastAsia="zh-CN"/>
              </w:rPr>
              <w:t>（不超过</w:t>
            </w:r>
            <w:r>
              <w:rPr>
                <w:rFonts w:hint="eastAsia" w:ascii="方正宋三简体" w:eastAsia="方正宋三简体"/>
                <w:color w:val="000000"/>
                <w:sz w:val="21"/>
                <w:szCs w:val="21"/>
                <w:lang w:val="en-US" w:eastAsia="zh-CN"/>
              </w:rPr>
              <w:t>300万元</w:t>
            </w:r>
            <w:r>
              <w:rPr>
                <w:rFonts w:hint="eastAsia" w:ascii="方正宋三简体" w:eastAsia="方正宋三简体"/>
                <w:color w:val="000000"/>
                <w:sz w:val="21"/>
                <w:szCs w:val="21"/>
                <w:lang w:eastAsia="zh-CN"/>
              </w:rPr>
              <w:t>）</w:t>
            </w:r>
          </w:p>
        </w:tc>
        <w:tc>
          <w:tcPr>
            <w:tcW w:w="2270" w:type="dxa"/>
            <w:gridSpan w:val="2"/>
            <w:vAlign w:val="center"/>
          </w:tcPr>
          <w:p>
            <w:pPr>
              <w:adjustRightInd w:val="0"/>
              <w:snapToGrid w:val="0"/>
              <w:jc w:val="center"/>
              <w:rPr>
                <w:rFonts w:ascii="方正宋三简体" w:eastAsia="方正宋三简体"/>
                <w:color w:val="000000"/>
                <w:sz w:val="21"/>
                <w:szCs w:val="21"/>
              </w:rPr>
            </w:pPr>
          </w:p>
        </w:tc>
        <w:tc>
          <w:tcPr>
            <w:tcW w:w="1897" w:type="dxa"/>
            <w:gridSpan w:val="2"/>
            <w:vAlign w:val="center"/>
          </w:tcPr>
          <w:p>
            <w:pPr>
              <w:adjustRightInd w:val="0"/>
              <w:snapToGrid w:val="0"/>
              <w:jc w:val="center"/>
              <w:rPr>
                <w:rFonts w:hint="eastAsia" w:ascii="方正宋三简体" w:eastAsia="方正宋三简体"/>
                <w:color w:val="000000"/>
                <w:sz w:val="21"/>
                <w:szCs w:val="21"/>
                <w:lang w:eastAsia="zh-CN"/>
              </w:rPr>
            </w:pPr>
            <w:r>
              <w:rPr>
                <w:rFonts w:hint="eastAsia" w:ascii="方正宋三简体" w:eastAsia="方正宋三简体"/>
                <w:color w:val="000000"/>
                <w:sz w:val="21"/>
                <w:szCs w:val="21"/>
                <w:lang w:eastAsia="zh-CN"/>
              </w:rPr>
              <w:t>计算依据</w:t>
            </w:r>
          </w:p>
        </w:tc>
        <w:tc>
          <w:tcPr>
            <w:tcW w:w="2444"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29" w:hRule="atLeast"/>
          <w:jc w:val="center"/>
        </w:trPr>
        <w:tc>
          <w:tcPr>
            <w:tcW w:w="139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55" w:type="dxa"/>
            <w:gridSpan w:val="7"/>
            <w:vAlign w:val="top"/>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27" w:hRule="atLeast"/>
          <w:jc w:val="center"/>
        </w:trPr>
        <w:tc>
          <w:tcPr>
            <w:tcW w:w="139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55" w:type="dxa"/>
            <w:gridSpan w:val="7"/>
            <w:vAlign w:val="top"/>
          </w:tcPr>
          <w:p>
            <w:pPr>
              <w:adjustRightInd w:val="0"/>
              <w:snapToGrid w:val="0"/>
              <w:rPr>
                <w:rFonts w:ascii="方正宋三简体" w:eastAsia="方正宋三简体"/>
                <w:color w:val="000000"/>
                <w:sz w:val="21"/>
                <w:szCs w:val="21"/>
              </w:rPr>
            </w:pPr>
          </w:p>
          <w:p>
            <w:pPr>
              <w:pStyle w:val="2"/>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ascii="方正书宋简体" w:eastAsia="方正书宋简体"/>
          <w:color w:val="000000"/>
          <w:sz w:val="24"/>
        </w:rPr>
        <w:br w:type="page"/>
      </w:r>
    </w:p>
    <w:p>
      <w:pPr>
        <w:pStyle w:val="5"/>
        <w:adjustRightInd w:val="0"/>
        <w:snapToGrid w:val="0"/>
        <w:spacing w:line="660" w:lineRule="exact"/>
        <w:jc w:val="both"/>
        <w:rPr>
          <w:rFonts w:ascii="方正小标宋简体" w:eastAsia="方正小标宋简体"/>
          <w:sz w:val="44"/>
          <w:szCs w:val="44"/>
        </w:rPr>
      </w:pPr>
      <w:r>
        <w:rPr>
          <w:rFonts w:hint="eastAsia" w:ascii="方正小标宋简体" w:eastAsia="方正小标宋简体"/>
          <w:sz w:val="44"/>
          <w:szCs w:val="44"/>
          <w:lang w:eastAsia="zh-CN"/>
        </w:rPr>
        <w:t>私募股权投资</w:t>
      </w:r>
      <w:r>
        <w:rPr>
          <w:rFonts w:hint="eastAsia" w:ascii="方正小标宋简体" w:eastAsia="方正小标宋简体"/>
          <w:sz w:val="44"/>
          <w:szCs w:val="44"/>
        </w:rPr>
        <w:t>企业建（购、租）房补助申请表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3"/>
        <w:tblW w:w="884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57" w:type="dxa"/>
          <w:bottom w:w="0" w:type="dxa"/>
          <w:right w:w="57" w:type="dxa"/>
        </w:tblCellMar>
      </w:tblPr>
      <w:tblGrid>
        <w:gridCol w:w="1141"/>
        <w:gridCol w:w="1325"/>
        <w:gridCol w:w="1177"/>
        <w:gridCol w:w="1013"/>
        <w:gridCol w:w="1264"/>
        <w:gridCol w:w="417"/>
        <w:gridCol w:w="1680"/>
        <w:gridCol w:w="82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32" w:hRule="atLeast"/>
          <w:jc w:val="center"/>
        </w:trPr>
        <w:tc>
          <w:tcPr>
            <w:tcW w:w="246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r>
              <w:rPr>
                <w:rFonts w:hint="eastAsia" w:ascii="方正宋三简体" w:eastAsia="方正宋三简体"/>
                <w:color w:val="000000"/>
                <w:sz w:val="21"/>
                <w:szCs w:val="21"/>
                <w:lang w:eastAsia="zh-CN"/>
              </w:rPr>
              <w:t>（全名、盖章）</w:t>
            </w:r>
          </w:p>
        </w:tc>
        <w:tc>
          <w:tcPr>
            <w:tcW w:w="2190" w:type="dxa"/>
            <w:gridSpan w:val="2"/>
            <w:vAlign w:val="center"/>
          </w:tcPr>
          <w:p>
            <w:pPr>
              <w:adjustRightInd w:val="0"/>
              <w:snapToGrid w:val="0"/>
              <w:jc w:val="center"/>
              <w:rPr>
                <w:rFonts w:ascii="方正宋三简体" w:eastAsia="方正宋三简体"/>
                <w:color w:val="000000"/>
                <w:sz w:val="21"/>
                <w:szCs w:val="21"/>
              </w:rPr>
            </w:pPr>
          </w:p>
        </w:tc>
        <w:tc>
          <w:tcPr>
            <w:tcW w:w="1264"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注册</w:t>
            </w:r>
            <w:r>
              <w:rPr>
                <w:rFonts w:hint="eastAsia" w:ascii="方正宋三简体" w:eastAsia="方正宋三简体"/>
                <w:color w:val="000000"/>
                <w:sz w:val="21"/>
                <w:szCs w:val="21"/>
              </w:rPr>
              <w:t>地址</w:t>
            </w:r>
          </w:p>
        </w:tc>
        <w:tc>
          <w:tcPr>
            <w:tcW w:w="2925"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08" w:hRule="atLeast"/>
          <w:jc w:val="center"/>
        </w:trPr>
        <w:tc>
          <w:tcPr>
            <w:tcW w:w="246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379" w:type="dxa"/>
            <w:gridSpan w:val="6"/>
            <w:vAlign w:val="center"/>
          </w:tcPr>
          <w:p>
            <w:pPr>
              <w:adjustRightInd w:val="0"/>
              <w:snapToGrid w:val="0"/>
              <w:jc w:val="center"/>
              <w:rPr>
                <w:rFonts w:ascii="方正宋三简体" w:eastAsia="方正宋三简体"/>
                <w:color w:val="000000"/>
                <w:sz w:val="21"/>
                <w:szCs w:val="21"/>
              </w:rPr>
            </w:pP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□股权投资企业</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□股权投资（管理）企业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53" w:hRule="atLeast"/>
          <w:jc w:val="center"/>
        </w:trPr>
        <w:tc>
          <w:tcPr>
            <w:tcW w:w="246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经营范围</w:t>
            </w:r>
          </w:p>
        </w:tc>
        <w:tc>
          <w:tcPr>
            <w:tcW w:w="6379" w:type="dxa"/>
            <w:gridSpan w:val="6"/>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24" w:hRule="atLeast"/>
          <w:jc w:val="center"/>
        </w:trPr>
        <w:tc>
          <w:tcPr>
            <w:tcW w:w="246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190"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681"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已到位管理资金规模</w:t>
            </w:r>
          </w:p>
        </w:tc>
        <w:tc>
          <w:tcPr>
            <w:tcW w:w="2508"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350" w:hRule="atLeast"/>
          <w:jc w:val="center"/>
        </w:trPr>
        <w:tc>
          <w:tcPr>
            <w:tcW w:w="246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统一社会信用代码</w:t>
            </w:r>
          </w:p>
        </w:tc>
        <w:tc>
          <w:tcPr>
            <w:tcW w:w="2190" w:type="dxa"/>
            <w:gridSpan w:val="2"/>
            <w:vAlign w:val="center"/>
          </w:tcPr>
          <w:p>
            <w:pPr>
              <w:adjustRightInd w:val="0"/>
              <w:snapToGrid w:val="0"/>
              <w:jc w:val="center"/>
              <w:rPr>
                <w:rFonts w:ascii="方正宋三简体" w:eastAsia="方正宋三简体"/>
                <w:color w:val="000000"/>
                <w:sz w:val="21"/>
                <w:szCs w:val="21"/>
              </w:rPr>
            </w:pPr>
          </w:p>
        </w:tc>
        <w:tc>
          <w:tcPr>
            <w:tcW w:w="1681"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eastAsia="zh-CN"/>
              </w:rPr>
              <w:t>中基协</w:t>
            </w:r>
            <w:r>
              <w:rPr>
                <w:rFonts w:hint="eastAsia" w:ascii="方正宋三简体" w:eastAsia="方正宋三简体"/>
                <w:color w:val="000000"/>
                <w:sz w:val="21"/>
                <w:szCs w:val="21"/>
              </w:rPr>
              <w:t>登记备案</w:t>
            </w:r>
            <w:r>
              <w:rPr>
                <w:rFonts w:hint="eastAsia" w:ascii="方正宋三简体" w:eastAsia="方正宋三简体"/>
                <w:color w:val="000000"/>
                <w:sz w:val="21"/>
                <w:szCs w:val="21"/>
                <w:lang w:eastAsia="zh-CN"/>
              </w:rPr>
              <w:t>号码</w:t>
            </w:r>
          </w:p>
        </w:tc>
        <w:tc>
          <w:tcPr>
            <w:tcW w:w="2508"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366" w:hRule="atLeast"/>
          <w:jc w:val="center"/>
        </w:trPr>
        <w:tc>
          <w:tcPr>
            <w:tcW w:w="246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77" w:type="dxa"/>
            <w:vAlign w:val="center"/>
          </w:tcPr>
          <w:p>
            <w:pPr>
              <w:adjustRightInd w:val="0"/>
              <w:snapToGrid w:val="0"/>
              <w:jc w:val="center"/>
              <w:rPr>
                <w:rFonts w:ascii="方正宋三简体" w:eastAsia="方正宋三简体"/>
                <w:color w:val="000000"/>
                <w:sz w:val="21"/>
                <w:szCs w:val="21"/>
              </w:rPr>
            </w:pPr>
          </w:p>
        </w:tc>
        <w:tc>
          <w:tcPr>
            <w:tcW w:w="1013"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681" w:type="dxa"/>
            <w:gridSpan w:val="2"/>
            <w:vAlign w:val="center"/>
          </w:tcPr>
          <w:p>
            <w:pPr>
              <w:adjustRightInd w:val="0"/>
              <w:snapToGrid w:val="0"/>
              <w:jc w:val="center"/>
              <w:rPr>
                <w:rFonts w:ascii="方正宋三简体" w:eastAsia="方正宋三简体"/>
                <w:color w:val="000000"/>
                <w:sz w:val="21"/>
                <w:szCs w:val="21"/>
              </w:rPr>
            </w:pPr>
          </w:p>
        </w:tc>
        <w:tc>
          <w:tcPr>
            <w:tcW w:w="1680"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828"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366" w:hRule="atLeast"/>
          <w:jc w:val="center"/>
        </w:trPr>
        <w:tc>
          <w:tcPr>
            <w:tcW w:w="2466" w:type="dxa"/>
            <w:gridSpan w:val="2"/>
            <w:vAlign w:val="center"/>
          </w:tcPr>
          <w:p>
            <w:pPr>
              <w:adjustRightInd w:val="0"/>
              <w:snapToGrid w:val="0"/>
              <w:jc w:val="center"/>
              <w:rPr>
                <w:rFonts w:hint="eastAsia" w:ascii="方正宋三简体" w:eastAsia="方正宋三简体"/>
                <w:color w:val="000000"/>
                <w:sz w:val="21"/>
                <w:szCs w:val="21"/>
              </w:rPr>
            </w:pPr>
            <w:r>
              <w:rPr>
                <w:rFonts w:hint="eastAsia" w:ascii="方正宋三简体" w:eastAsia="方正宋三简体"/>
                <w:color w:val="000000"/>
                <w:sz w:val="21"/>
                <w:szCs w:val="21"/>
              </w:rPr>
              <w:t>联系人</w:t>
            </w:r>
          </w:p>
        </w:tc>
        <w:tc>
          <w:tcPr>
            <w:tcW w:w="1177" w:type="dxa"/>
            <w:vAlign w:val="center"/>
          </w:tcPr>
          <w:p>
            <w:pPr>
              <w:adjustRightInd w:val="0"/>
              <w:snapToGrid w:val="0"/>
              <w:jc w:val="center"/>
              <w:rPr>
                <w:rFonts w:ascii="方正宋三简体" w:eastAsia="方正宋三简体"/>
                <w:color w:val="000000"/>
                <w:sz w:val="21"/>
                <w:szCs w:val="21"/>
              </w:rPr>
            </w:pPr>
          </w:p>
        </w:tc>
        <w:tc>
          <w:tcPr>
            <w:tcW w:w="1013" w:type="dxa"/>
            <w:vAlign w:val="center"/>
          </w:tcPr>
          <w:p>
            <w:pPr>
              <w:adjustRightInd w:val="0"/>
              <w:snapToGrid w:val="0"/>
              <w:jc w:val="center"/>
              <w:rPr>
                <w:rFonts w:hint="eastAsia" w:ascii="方正宋三简体" w:eastAsia="方正宋三简体"/>
                <w:color w:val="000000"/>
                <w:sz w:val="21"/>
                <w:szCs w:val="21"/>
              </w:rPr>
            </w:pPr>
            <w:r>
              <w:rPr>
                <w:rFonts w:hint="eastAsia" w:ascii="方正宋三简体" w:eastAsia="方正宋三简体"/>
                <w:color w:val="000000"/>
                <w:sz w:val="21"/>
                <w:szCs w:val="21"/>
              </w:rPr>
              <w:t>职务</w:t>
            </w:r>
          </w:p>
        </w:tc>
        <w:tc>
          <w:tcPr>
            <w:tcW w:w="1681" w:type="dxa"/>
            <w:gridSpan w:val="2"/>
            <w:vAlign w:val="center"/>
          </w:tcPr>
          <w:p>
            <w:pPr>
              <w:adjustRightInd w:val="0"/>
              <w:snapToGrid w:val="0"/>
              <w:jc w:val="center"/>
              <w:rPr>
                <w:rFonts w:ascii="方正宋三简体" w:eastAsia="方正宋三简体"/>
                <w:color w:val="000000"/>
                <w:sz w:val="21"/>
                <w:szCs w:val="21"/>
              </w:rPr>
            </w:pPr>
          </w:p>
        </w:tc>
        <w:tc>
          <w:tcPr>
            <w:tcW w:w="1680" w:type="dxa"/>
            <w:vAlign w:val="center"/>
          </w:tcPr>
          <w:p>
            <w:pPr>
              <w:adjustRightInd w:val="0"/>
              <w:snapToGrid w:val="0"/>
              <w:jc w:val="center"/>
              <w:rPr>
                <w:rFonts w:hint="eastAsia" w:ascii="方正宋三简体" w:eastAsia="方正宋三简体"/>
                <w:color w:val="000000"/>
                <w:sz w:val="21"/>
                <w:szCs w:val="21"/>
              </w:rPr>
            </w:pPr>
            <w:r>
              <w:rPr>
                <w:rFonts w:hint="eastAsia" w:ascii="方正宋三简体" w:eastAsia="方正宋三简体"/>
                <w:color w:val="000000"/>
                <w:sz w:val="21"/>
                <w:szCs w:val="21"/>
              </w:rPr>
              <w:t>手机</w:t>
            </w:r>
          </w:p>
        </w:tc>
        <w:tc>
          <w:tcPr>
            <w:tcW w:w="828"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668" w:hRule="atLeast"/>
          <w:jc w:val="center"/>
        </w:trPr>
        <w:tc>
          <w:tcPr>
            <w:tcW w:w="246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方正宋三简体" w:eastAsia="方正宋三简体"/>
                <w:color w:val="000000"/>
                <w:sz w:val="21"/>
                <w:szCs w:val="21"/>
              </w:rPr>
            </w:pPr>
            <w:r>
              <w:rPr>
                <w:rFonts w:hint="eastAsia" w:ascii="方正宋三简体" w:eastAsia="方正宋三简体"/>
                <w:color w:val="000000"/>
                <w:sz w:val="21"/>
                <w:szCs w:val="21"/>
                <w:lang w:eastAsia="zh-CN"/>
              </w:rPr>
              <w:t>税收户管地</w:t>
            </w:r>
          </w:p>
        </w:tc>
        <w:tc>
          <w:tcPr>
            <w:tcW w:w="6379" w:type="dxa"/>
            <w:gridSpan w:val="6"/>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340" w:hRule="atLeast"/>
          <w:jc w:val="center"/>
        </w:trPr>
        <w:tc>
          <w:tcPr>
            <w:tcW w:w="246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方正宋三简体" w:eastAsia="方正宋三简体"/>
                <w:color w:val="000000"/>
                <w:sz w:val="21"/>
                <w:szCs w:val="21"/>
              </w:rPr>
            </w:pPr>
            <w:r>
              <w:rPr>
                <w:rFonts w:hint="eastAsia" w:ascii="方正宋三简体" w:eastAsia="方正宋三简体"/>
                <w:color w:val="000000"/>
                <w:sz w:val="21"/>
                <w:szCs w:val="21"/>
                <w:lang w:eastAsia="zh-CN"/>
              </w:rPr>
              <w:t>资金托管地（托管银行账户开户网点）</w:t>
            </w:r>
          </w:p>
        </w:tc>
        <w:tc>
          <w:tcPr>
            <w:tcW w:w="219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方正宋三简体" w:eastAsia="方正宋三简体"/>
                <w:color w:val="000000"/>
                <w:sz w:val="21"/>
                <w:szCs w:val="21"/>
              </w:rPr>
            </w:pPr>
          </w:p>
        </w:tc>
        <w:tc>
          <w:tcPr>
            <w:tcW w:w="1681"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方正宋三简体" w:eastAsia="方正宋三简体"/>
                <w:color w:val="000000"/>
                <w:sz w:val="21"/>
                <w:szCs w:val="21"/>
              </w:rPr>
            </w:pPr>
            <w:r>
              <w:rPr>
                <w:rFonts w:hint="eastAsia" w:ascii="方正宋三简体" w:eastAsia="方正宋三简体"/>
                <w:color w:val="000000"/>
                <w:sz w:val="21"/>
                <w:szCs w:val="21"/>
                <w:lang w:eastAsia="zh-CN"/>
              </w:rPr>
              <w:t>资金托管账户号</w:t>
            </w:r>
          </w:p>
        </w:tc>
        <w:tc>
          <w:tcPr>
            <w:tcW w:w="2508"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141" w:type="dxa"/>
            <w:vAlign w:val="center"/>
          </w:tcPr>
          <w:p>
            <w:pPr>
              <w:adjustRightInd w:val="0"/>
              <w:snapToGrid w:val="0"/>
              <w:jc w:val="center"/>
              <w:rPr>
                <w:rFonts w:ascii="方正宋三简体" w:eastAsia="方正宋三简体"/>
                <w:b/>
                <w:color w:val="000000"/>
                <w:sz w:val="21"/>
                <w:szCs w:val="21"/>
              </w:rPr>
            </w:pPr>
            <w:r>
              <w:rPr>
                <w:rFonts w:hint="eastAsia" w:ascii="方正宋三简体" w:eastAsia="方正宋三简体"/>
                <w:b/>
                <w:color w:val="000000"/>
                <w:sz w:val="21"/>
                <w:szCs w:val="21"/>
              </w:rPr>
              <w:t>建房补贴</w:t>
            </w:r>
          </w:p>
        </w:tc>
        <w:tc>
          <w:tcPr>
            <w:tcW w:w="7704"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eastAsia="方正宋三简体"/>
                <w:color w:val="000000"/>
                <w:sz w:val="21"/>
                <w:szCs w:val="21"/>
              </w:rPr>
              <w:t>建房成本</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 xml:space="preserve">万元   </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141" w:type="dxa"/>
            <w:vAlign w:val="center"/>
          </w:tcPr>
          <w:p>
            <w:pPr>
              <w:adjustRightInd w:val="0"/>
              <w:snapToGrid w:val="0"/>
              <w:jc w:val="center"/>
              <w:rPr>
                <w:rFonts w:ascii="方正宋三简体" w:hAnsi="宋体" w:eastAsia="方正宋三简体"/>
                <w:color w:val="000000"/>
                <w:sz w:val="21"/>
                <w:szCs w:val="21"/>
              </w:rPr>
            </w:pPr>
          </w:p>
          <w:p>
            <w:pPr>
              <w:adjustRightInd w:val="0"/>
              <w:snapToGrid w:val="0"/>
              <w:jc w:val="center"/>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购房补贴</w:t>
            </w:r>
          </w:p>
        </w:tc>
        <w:tc>
          <w:tcPr>
            <w:tcW w:w="7704"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购房面积</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平方米  购房价格</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元/平方米</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购房成本</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  申报补贴金</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141" w:type="dxa"/>
            <w:vAlign w:val="center"/>
          </w:tcPr>
          <w:p>
            <w:pPr>
              <w:adjustRightInd w:val="0"/>
              <w:snapToGrid w:val="0"/>
              <w:jc w:val="center"/>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租房补贴</w:t>
            </w:r>
          </w:p>
        </w:tc>
        <w:tc>
          <w:tcPr>
            <w:tcW w:w="7704"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租房面积</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平方米  单位租金价格</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元/平方米</w:t>
            </w:r>
            <w:r>
              <w:rPr>
                <w:rFonts w:hint="eastAsia" w:ascii="方正宋三简体" w:eastAsia="方正宋三简体"/>
                <w:bCs/>
                <w:color w:val="000000"/>
                <w:sz w:val="21"/>
                <w:szCs w:val="21"/>
              </w:rPr>
              <w:t>/</w:t>
            </w:r>
            <w:r>
              <w:rPr>
                <w:rFonts w:hint="eastAsia" w:ascii="方正宋三简体" w:hAnsi="宋体" w:eastAsia="方正宋三简体"/>
                <w:color w:val="000000"/>
                <w:sz w:val="21"/>
                <w:szCs w:val="21"/>
              </w:rPr>
              <w:t>天</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年租金金额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□第一年申报补贴金额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□第二年申报补贴金额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□第三年申报补贴金额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注：申请第几年就填报第几年。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90" w:hRule="atLeast"/>
          <w:jc w:val="center"/>
        </w:trPr>
        <w:tc>
          <w:tcPr>
            <w:tcW w:w="1141"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704"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602" w:hRule="atLeast"/>
          <w:jc w:val="center"/>
        </w:trPr>
        <w:tc>
          <w:tcPr>
            <w:tcW w:w="1141"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704" w:type="dxa"/>
            <w:gridSpan w:val="7"/>
          </w:tcPr>
          <w:p>
            <w:pPr>
              <w:adjustRightInd w:val="0"/>
              <w:snapToGrid w:val="0"/>
              <w:rPr>
                <w:rFonts w:ascii="方正宋三简体" w:eastAsia="方正宋三简体"/>
                <w:color w:val="000000"/>
                <w:sz w:val="21"/>
                <w:szCs w:val="21"/>
              </w:rPr>
            </w:pPr>
          </w:p>
          <w:p>
            <w:pPr>
              <w:pStyle w:val="2"/>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hint="eastAsia" w:ascii="黑体" w:eastAsia="黑体"/>
          <w:bCs/>
          <w:color w:val="000000"/>
          <w:szCs w:val="32"/>
        </w:rPr>
        <w:br w:type="page"/>
      </w:r>
    </w:p>
    <w:p>
      <w:pPr>
        <w:adjustRightInd w:val="0"/>
        <w:snapToGrid w:val="0"/>
        <w:rPr>
          <w:rFonts w:ascii="黑体" w:eastAsia="黑体"/>
          <w:bCs/>
          <w:color w:val="000000"/>
          <w:szCs w:val="32"/>
        </w:rPr>
      </w:pPr>
      <w:bookmarkStart w:id="0" w:name="_GoBack"/>
      <w:bookmarkEnd w:id="0"/>
    </w:p>
    <w:p>
      <w:pPr>
        <w:pStyle w:val="5"/>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承 诺 书</w:t>
      </w:r>
    </w:p>
    <w:p>
      <w:pPr>
        <w:adjustRightInd w:val="0"/>
        <w:snapToGrid w:val="0"/>
        <w:spacing w:line="580" w:lineRule="exact"/>
        <w:ind w:firstLine="640" w:firstLineChars="200"/>
        <w:rPr>
          <w:rFonts w:ascii="方正书宋简体" w:eastAsia="方正书宋简体"/>
          <w:color w:val="000000"/>
          <w:szCs w:val="32"/>
        </w:rPr>
      </w:pP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本单位严格按照</w:t>
      </w:r>
      <w:r>
        <w:rPr>
          <w:rFonts w:hint="eastAsia" w:ascii="仿宋_GB2312" w:hAnsi="Courier New" w:cs="Courier New"/>
          <w:color w:val="000000"/>
          <w:szCs w:val="32"/>
        </w:rPr>
        <w:t>《济南市人民政府关于印发济南市建设科创金融改革试验区加快现代金融产业发展若干扶持政策的通知</w:t>
      </w:r>
      <w:r>
        <w:rPr>
          <w:rFonts w:hint="eastAsia" w:ascii="仿宋_GB2312" w:hAnsi="Courier New" w:cs="Courier New"/>
          <w:color w:val="000000"/>
          <w:szCs w:val="32"/>
          <w:lang w:eastAsia="zh-CN"/>
        </w:rPr>
        <w:t>》（</w:t>
      </w:r>
      <w:r>
        <w:rPr>
          <w:rFonts w:hint="eastAsia" w:ascii="仿宋_GB2312" w:hAnsi="Courier New" w:cs="Courier New"/>
          <w:color w:val="000000"/>
          <w:szCs w:val="32"/>
        </w:rPr>
        <w:t>济政字〔2023〕44号</w:t>
      </w:r>
      <w:r>
        <w:rPr>
          <w:rFonts w:hint="eastAsia" w:ascii="仿宋_GB2312" w:hAnsi="Courier New" w:cs="Courier New"/>
          <w:color w:val="000000"/>
          <w:szCs w:val="32"/>
          <w:lang w:eastAsia="zh-CN"/>
        </w:rPr>
        <w:t>）</w:t>
      </w:r>
      <w:r>
        <w:rPr>
          <w:rFonts w:hint="eastAsia" w:ascii="仿宋_GB2312" w:hAnsi="Courier New" w:cs="Courier New"/>
          <w:color w:val="000000"/>
          <w:szCs w:val="32"/>
        </w:rPr>
        <w:t>和</w:t>
      </w:r>
      <w:r>
        <w:rPr>
          <w:rFonts w:hint="eastAsia" w:ascii="仿宋_GB2312" w:hAnsi="Courier New" w:cs="Courier New"/>
          <w:szCs w:val="32"/>
        </w:rPr>
        <w:t>《关于做好202</w:t>
      </w:r>
      <w:r>
        <w:rPr>
          <w:rFonts w:hint="eastAsia" w:ascii="仿宋_GB2312" w:hAnsi="Courier New" w:cs="Courier New"/>
          <w:szCs w:val="32"/>
          <w:lang w:val="en-US" w:eastAsia="zh-CN"/>
        </w:rPr>
        <w:t>3</w:t>
      </w:r>
      <w:r>
        <w:rPr>
          <w:rFonts w:hint="eastAsia" w:ascii="仿宋_GB2312" w:hAnsi="Courier New" w:cs="Courier New"/>
          <w:szCs w:val="32"/>
        </w:rPr>
        <w:t>年度金融扶持政策集中申报兑现工作的通知》</w:t>
      </w:r>
      <w:r>
        <w:rPr>
          <w:rFonts w:hint="eastAsia" w:ascii="仿宋_GB2312"/>
          <w:color w:val="000000"/>
          <w:szCs w:val="32"/>
        </w:rPr>
        <w:t>的规定申请补助资金。我单位郑重承诺，</w:t>
      </w:r>
      <w:r>
        <w:rPr>
          <w:rFonts w:hint="eastAsia" w:ascii="仿宋_GB2312"/>
          <w:color w:val="000000"/>
          <w:spacing w:val="-4"/>
          <w:szCs w:val="32"/>
        </w:rPr>
        <w:t>此次为申请资金所提交的全部资料文件真实有效</w:t>
      </w:r>
      <w:r>
        <w:rPr>
          <w:rFonts w:hint="eastAsia" w:ascii="仿宋_GB2312"/>
          <w:color w:val="000000"/>
          <w:szCs w:val="32"/>
        </w:rPr>
        <w:t>、完整准确，不存在任何虚假记载、误导性陈述或者重大遗漏，如实反映我单位经营情况。</w:t>
      </w: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本单位郑重承诺，如申请补助资金成功并收到此补助款项，5年内保持主要经营范围不变</w:t>
      </w:r>
      <w:r>
        <w:rPr>
          <w:rFonts w:hint="eastAsia" w:ascii="仿宋_GB2312"/>
          <w:color w:val="000000"/>
          <w:szCs w:val="32"/>
          <w:lang w:eastAsia="zh-CN"/>
        </w:rPr>
        <w:t>，</w:t>
      </w:r>
      <w:r>
        <w:rPr>
          <w:rFonts w:hint="eastAsia" w:ascii="仿宋_GB2312"/>
          <w:color w:val="000000"/>
          <w:szCs w:val="32"/>
        </w:rPr>
        <w:t>10年内持续在济南市进行经营活动</w:t>
      </w:r>
      <w:r>
        <w:rPr>
          <w:rFonts w:hint="eastAsia" w:ascii="仿宋_GB2312"/>
          <w:color w:val="000000"/>
          <w:szCs w:val="32"/>
          <w:lang w:eastAsia="zh-CN"/>
        </w:rPr>
        <w:t>，注册地、资金托管账户在济南不迁出</w:t>
      </w:r>
      <w:r>
        <w:rPr>
          <w:rFonts w:hint="eastAsia" w:ascii="仿宋_GB2312"/>
          <w:color w:val="000000"/>
          <w:szCs w:val="32"/>
        </w:rPr>
        <w:t>。如确须迁离、退出经营或减少用以申报此次申报政策资金的实缴</w:t>
      </w:r>
      <w:r>
        <w:rPr>
          <w:rFonts w:hint="eastAsia" w:ascii="仿宋_GB2312"/>
          <w:color w:val="000000"/>
          <w:szCs w:val="32"/>
          <w:lang w:eastAsia="zh-CN"/>
        </w:rPr>
        <w:t>管理资金</w:t>
      </w:r>
      <w:r>
        <w:rPr>
          <w:rFonts w:hint="eastAsia" w:ascii="仿宋_GB2312"/>
          <w:color w:val="000000"/>
          <w:szCs w:val="32"/>
        </w:rPr>
        <w:t>的，我单位将退还全部补助资金，并承担由此引起的一切法律责任。</w:t>
      </w:r>
    </w:p>
    <w:p>
      <w:pPr>
        <w:adjustRightInd w:val="0"/>
        <w:snapToGrid w:val="0"/>
        <w:spacing w:line="580" w:lineRule="exact"/>
        <w:ind w:firstLine="640" w:firstLineChars="200"/>
        <w:rPr>
          <w:rFonts w:ascii="仿宋_GB2312"/>
          <w:color w:val="000000"/>
          <w:szCs w:val="32"/>
        </w:rPr>
      </w:pPr>
    </w:p>
    <w:p>
      <w:pPr>
        <w:adjustRightInd w:val="0"/>
        <w:snapToGrid w:val="0"/>
        <w:spacing w:line="580" w:lineRule="exact"/>
        <w:ind w:firstLine="640" w:firstLineChars="200"/>
        <w:rPr>
          <w:rFonts w:ascii="仿宋_GB2312"/>
          <w:color w:val="000000"/>
          <w:szCs w:val="32"/>
        </w:rPr>
      </w:pP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法定代表人（签字）     </w:t>
      </w: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申报单位（公章）     </w:t>
      </w:r>
    </w:p>
    <w:p>
      <w:pPr>
        <w:wordWrap w:val="0"/>
        <w:adjustRightInd w:val="0"/>
        <w:snapToGrid w:val="0"/>
        <w:spacing w:line="580" w:lineRule="exact"/>
        <w:jc w:val="right"/>
        <w:rPr>
          <w:rFonts w:ascii="仿宋_GB2312" w:hAnsi="仿宋_GB2312"/>
          <w:bCs/>
          <w:color w:val="000000"/>
          <w:szCs w:val="32"/>
        </w:rPr>
      </w:pPr>
      <w:r>
        <w:rPr>
          <w:rFonts w:hint="eastAsia" w:ascii="仿宋_GB2312"/>
          <w:color w:val="000000"/>
          <w:szCs w:val="32"/>
        </w:rPr>
        <w:t xml:space="preserve">年    月    日      </w:t>
      </w:r>
    </w:p>
    <w:p/>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简体">
    <w:panose1 w:val="02000000000000000000"/>
    <w:charset w:val="86"/>
    <w:family w:val="script"/>
    <w:pitch w:val="default"/>
    <w:sig w:usb0="A00002BF" w:usb1="184F6CFA" w:usb2="00000012"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宋三简体">
    <w:panose1 w:val="03000509000000000000"/>
    <w:charset w:val="86"/>
    <w:family w:val="script"/>
    <w:pitch w:val="default"/>
    <w:sig w:usb0="00000001" w:usb1="080E0000" w:usb2="00000000" w:usb3="00000000" w:csb0="00040000" w:csb1="00000000"/>
  </w:font>
  <w:font w:name="方正书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4NWYzZGFkNDJiYTY1ODFjMTg3YjM5MmNjODNlNDkifQ=="/>
  </w:docVars>
  <w:rsids>
    <w:rsidRoot w:val="00F87069"/>
    <w:rsid w:val="003A302B"/>
    <w:rsid w:val="00514E2D"/>
    <w:rsid w:val="005E25FB"/>
    <w:rsid w:val="0080259D"/>
    <w:rsid w:val="00937DA4"/>
    <w:rsid w:val="0097438B"/>
    <w:rsid w:val="00BE3752"/>
    <w:rsid w:val="00C1394E"/>
    <w:rsid w:val="00F87069"/>
    <w:rsid w:val="056F6570"/>
    <w:rsid w:val="0E6802E9"/>
    <w:rsid w:val="22937436"/>
    <w:rsid w:val="37914575"/>
    <w:rsid w:val="47241EED"/>
    <w:rsid w:val="51742654"/>
    <w:rsid w:val="52E06B15"/>
    <w:rsid w:val="F377EF21"/>
    <w:rsid w:val="F77DC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napToGrid w:val="0"/>
      <w:sz w:val="32"/>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Times New Roman"/>
      <w:snapToGrid/>
      <w:kern w:val="2"/>
      <w:sz w:val="21"/>
      <w:szCs w:val="21"/>
    </w:rPr>
  </w:style>
  <w:style w:type="paragraph" w:customStyle="1" w:styleId="5">
    <w:name w:val="样式6"/>
    <w:basedOn w:val="1"/>
    <w:qFormat/>
    <w:uiPriority w:val="0"/>
    <w:pPr>
      <w:tabs>
        <w:tab w:val="left" w:pos="2138"/>
      </w:tabs>
      <w:spacing w:line="410" w:lineRule="exact"/>
      <w:jc w:val="center"/>
    </w:pPr>
    <w:rPr>
      <w:rFonts w:ascii="方正黑体简体" w:eastAsia="方正黑体简体"/>
      <w:bCs/>
      <w:snapToGrid/>
      <w:color w:val="000000"/>
      <w:kern w:val="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281</Words>
  <Characters>1603</Characters>
  <Lines>13</Lines>
  <Paragraphs>3</Paragraphs>
  <TotalTime>2</TotalTime>
  <ScaleCrop>false</ScaleCrop>
  <LinksUpToDate>false</LinksUpToDate>
  <CharactersWithSpaces>1881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2022-11-29T19:18:00Z</dcterms:created>
  <dc:creator>Lenovo</dc:creator>
  <cp:lastModifiedBy>Yilia祎</cp:lastModifiedBy>
  <dcterms:modified xsi:type="dcterms:W3CDTF">2023-12-05T10:35:21Z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99DD8E49E3174840AD958669881DF526</vt:lpwstr>
  </property>
</Properties>
</file>