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600" w:lineRule="atLeast"/>
        <w:ind w:left="0" w:firstLine="0"/>
        <w:jc w:val="center"/>
        <w:rPr>
          <w:rFonts w:hint="eastAsia" w:ascii="微软雅黑" w:hAnsi="微软雅黑" w:eastAsia="微软雅黑" w:cs="微软雅黑"/>
          <w:i w:val="0"/>
          <w:iCs w:val="0"/>
          <w:caps w:val="0"/>
          <w:color w:val="3D3D3D"/>
          <w:spacing w:val="0"/>
          <w:sz w:val="22"/>
          <w:szCs w:val="22"/>
        </w:rPr>
      </w:pPr>
      <w:r>
        <w:rPr>
          <w:rFonts w:hint="eastAsia" w:ascii="微软雅黑" w:hAnsi="微软雅黑" w:eastAsia="微软雅黑" w:cs="微软雅黑"/>
          <w:i w:val="0"/>
          <w:iCs w:val="0"/>
          <w:caps w:val="0"/>
          <w:color w:val="3D3D3D"/>
          <w:spacing w:val="0"/>
          <w:kern w:val="0"/>
          <w:sz w:val="39"/>
          <w:szCs w:val="39"/>
          <w:bdr w:val="none" w:color="auto" w:sz="0" w:space="0"/>
          <w:lang w:val="en-US" w:eastAsia="zh-CN" w:bidi="ar"/>
        </w:rPr>
        <w:t>关于做好济南市2021年度技术合同交易补助和2022年度技术转移转化服务机构备案申报工作</w:t>
      </w:r>
      <w:bookmarkStart w:id="0" w:name="_GoBack"/>
      <w:bookmarkEnd w:id="0"/>
    </w:p>
    <w:p>
      <w:pPr>
        <w:pStyle w:val="2"/>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3D3D3D"/>
          <w:spacing w:val="0"/>
          <w:sz w:val="22"/>
          <w:szCs w:val="22"/>
        </w:rPr>
        <w:t>各区县科技部门、有关单位：</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现将济南市2021年度技术合同交易补助和2022年度技术转移转化服务机构备案申报工作通知如下：</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一、2021年度技术合同交易补助</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（一）申报对象。市行政区域内高校、科研院所、企业、技术转移转化服务机构，技术合同认定登记机构等单位。</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（二）申报原则。技术转移输出方、技术转移吸纳方、技术转移转化服务机构、技术合同认定登记机构四类主体补助按照就高原则，不重复支持。</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（三）申报材料</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1.技术转移输出方补助。提报附件1（Excel版），山东省技术合同认定登记证明及发票（PDF电子版，格式见附件8）。</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2.技术转移吸纳方补助。提报附件2（Excel版），技术合同认定登记证明及发票（PDF电子版，格式见附件8）。</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3.技术转移转化服务机构补助。提报附件3（Excel版）及年度总结报告。高校、科研院所技术转移转化服务机构提供与技术合同交易一方签订的合同及技术合同认定登记证明、发票（PDF电子版，格式见附件8）；其他技术转移转化服务机构提供与技术合同交易双方签订的合同及技术合同认定登记证明、发票（PDF电子版，格式见附件8）。</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4.技术合同认定登记机构补助。提报附件4（Excel版），山东省科技成果转化服务平台登记的技术合同数据截图（PDF电子版）。</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5.新增国家级技术转移转化服务机构、首次认定为山东省技术转移转化示范机构补助。提报附件5（Excel版），科技部火炬中心及山东省技术市场管理服务中心认定文件（PDF电子版）。</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6.提报的认定登记证明与发票须一一对应，发票代码、发票号码、开票日期、发票金额、购买方名称、销售方名称等关键内容必须清晰易辨，如有模糊，不予认定（PDF电子版，格式见附件8）。</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（四）情况说明</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1.享受本次政策补助的技术合同认定时间为2021年2月1日—2022年1月31日。</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2.政府购买服务的技术合同交易不享受政策补助。</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3.2020年度技术合同交易补助审核，部分单位提报的2021年度技术合同认定证明、发票，经审核后未享受政策补助的，今年继续提交材料享受政策补助。</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4.技术转移输出方及技术转移转化服务机构申报表中技术合同认定登记编号为16位全数字编号。</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二、2022年度技术转移转化服务机构备案</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（一）申报对象。市行政区域内高校、科研院所、企业等单位。</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（二）申报材料。提报附件6及证明材料（PDF电子版）。</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三、其他事项</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一）提报时间。3月11日前各申报单位将相关材料提交至区县科技部门，由区县科技部门初审并分类整理汇总后，将相关材料（Excel版）及（盖章PDF版）于3月31日前（济南高新区4月29日前）提报济南市科技局成果转化及产业化处。邮箱fwycjc@jn.shandong.cn。</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（二）区县科技部门联系方式汇总（附件7）</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（三）联系方式</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1.济南市科技局成果转化及产业化处刘婧  66608842</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2.济南科技创新促进中心技术市场管理处王晓军   82909991</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rPr>
        <w:t>附件：</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u w:val="none"/>
        </w:rPr>
        <w:fldChar w:fldCharType="begin"/>
      </w:r>
      <w:r>
        <w:rPr>
          <w:rFonts w:hint="eastAsia" w:ascii="微软雅黑" w:hAnsi="微软雅黑" w:eastAsia="微软雅黑" w:cs="微软雅黑"/>
          <w:i w:val="0"/>
          <w:iCs w:val="0"/>
          <w:caps w:val="0"/>
          <w:color w:val="3D3D3D"/>
          <w:spacing w:val="0"/>
          <w:sz w:val="22"/>
          <w:szCs w:val="22"/>
          <w:u w:val="none"/>
        </w:rPr>
        <w:instrText xml:space="preserve"> HYPERLINK "http://jnsti.jinan.gov.cn/module/download/downfile.jsp?classid=0&amp;showname=%E9%99%84%E4%BB%B61%EF%BC%9A2021%E5%B9%B4%E5%BA%A6%E6%8A%80%E6%9C%AF%E5%90%88%E5%90%8C%EF%BC%88%E6%8A%80%E6%9C%AF%E8%BD%AC%E7%A7%BB%E8%BE%93%E5%87%BA%E6%96%B9%EF%BC%89%E4%BA%A4%E6%98%93%E8%A1%A5%E5%8A%A9%E7%94%B3%E8%AF%B7%E8%A1%A8.xlsx&amp;filename=e49df920c0e542228286f74eee60d134.xlsx" </w:instrText>
      </w:r>
      <w:r>
        <w:rPr>
          <w:rFonts w:hint="eastAsia" w:ascii="微软雅黑" w:hAnsi="微软雅黑" w:eastAsia="微软雅黑" w:cs="微软雅黑"/>
          <w:i w:val="0"/>
          <w:iCs w:val="0"/>
          <w:caps w:val="0"/>
          <w:color w:val="3D3D3D"/>
          <w:spacing w:val="0"/>
          <w:sz w:val="22"/>
          <w:szCs w:val="22"/>
          <w:u w:val="none"/>
        </w:rPr>
        <w:fldChar w:fldCharType="separate"/>
      </w:r>
      <w:r>
        <w:rPr>
          <w:rStyle w:val="5"/>
          <w:rFonts w:hint="eastAsia" w:ascii="微软雅黑" w:hAnsi="微软雅黑" w:eastAsia="微软雅黑" w:cs="微软雅黑"/>
          <w:i w:val="0"/>
          <w:iCs w:val="0"/>
          <w:caps w:val="0"/>
          <w:color w:val="3D3D3D"/>
          <w:spacing w:val="0"/>
          <w:sz w:val="22"/>
          <w:szCs w:val="22"/>
          <w:u w:val="none"/>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iCs w:val="0"/>
          <w:caps w:val="0"/>
          <w:color w:val="3D3D3D"/>
          <w:spacing w:val="0"/>
          <w:sz w:val="22"/>
          <w:szCs w:val="22"/>
          <w:u w:val="none"/>
        </w:rPr>
        <w:t>附件1：2021年度技术合同（技术转移输出方）交易补助申请表.xlsx</w:t>
      </w:r>
      <w:r>
        <w:rPr>
          <w:rFonts w:hint="eastAsia" w:ascii="微软雅黑" w:hAnsi="微软雅黑" w:eastAsia="微软雅黑" w:cs="微软雅黑"/>
          <w:i w:val="0"/>
          <w:iCs w:val="0"/>
          <w:caps w:val="0"/>
          <w:color w:val="3D3D3D"/>
          <w:spacing w:val="0"/>
          <w:sz w:val="22"/>
          <w:szCs w:val="22"/>
          <w:u w:val="none"/>
        </w:rPr>
        <w:fldChar w:fldCharType="end"/>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FF0000"/>
          <w:spacing w:val="0"/>
          <w:sz w:val="22"/>
          <w:szCs w:val="22"/>
          <w:u w:val="none"/>
        </w:rPr>
        <w:fldChar w:fldCharType="begin"/>
      </w:r>
      <w:r>
        <w:rPr>
          <w:rFonts w:hint="eastAsia" w:ascii="微软雅黑" w:hAnsi="微软雅黑" w:eastAsia="微软雅黑" w:cs="微软雅黑"/>
          <w:i w:val="0"/>
          <w:iCs w:val="0"/>
          <w:caps w:val="0"/>
          <w:color w:val="FF0000"/>
          <w:spacing w:val="0"/>
          <w:sz w:val="22"/>
          <w:szCs w:val="22"/>
          <w:u w:val="none"/>
        </w:rPr>
        <w:instrText xml:space="preserve"> HYPERLINK "http://jnsti.jinan.gov.cn/module/download/downfile.jsp?classid=0&amp;showname=%E9%99%84%E4%BB%B62%EF%BC%9A2021%E5%B9%B4%E5%BA%A6%E6%8A%80%E6%9C%AF%E5%90%88%E5%90%8C%EF%BC%88%E6%8A%80%E6%9C%AF%E8%BD%AC%E7%A7%BB%E5%90%B8%E7%BA%B3%E6%96%B9%EF%BC%89%E4%BA%A4%E6%98%93%E8%A1%A5%E5%8A%A9%E7%94%B3%E8%AF%B7%E8%A1%A8.xlsx&amp;filename=ef933ef3c0334b9381af48bf08c45794.xlsx" </w:instrText>
      </w:r>
      <w:r>
        <w:rPr>
          <w:rFonts w:hint="eastAsia" w:ascii="微软雅黑" w:hAnsi="微软雅黑" w:eastAsia="微软雅黑" w:cs="微软雅黑"/>
          <w:i w:val="0"/>
          <w:iCs w:val="0"/>
          <w:caps w:val="0"/>
          <w:color w:val="FF0000"/>
          <w:spacing w:val="0"/>
          <w:sz w:val="22"/>
          <w:szCs w:val="22"/>
          <w:u w:val="none"/>
        </w:rPr>
        <w:fldChar w:fldCharType="separate"/>
      </w:r>
      <w:r>
        <w:rPr>
          <w:rStyle w:val="5"/>
          <w:rFonts w:hint="eastAsia" w:ascii="微软雅黑" w:hAnsi="微软雅黑" w:eastAsia="微软雅黑" w:cs="微软雅黑"/>
          <w:i w:val="0"/>
          <w:iCs w:val="0"/>
          <w:caps w:val="0"/>
          <w:color w:val="FF0000"/>
          <w:spacing w:val="0"/>
          <w:sz w:val="22"/>
          <w:szCs w:val="22"/>
          <w:u w:val="none"/>
          <w:bdr w:val="none" w:color="auto" w:sz="0" w:space="0"/>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iCs w:val="0"/>
          <w:caps w:val="0"/>
          <w:color w:val="FF0000"/>
          <w:spacing w:val="0"/>
          <w:sz w:val="22"/>
          <w:szCs w:val="22"/>
          <w:u w:val="none"/>
        </w:rPr>
        <w:t>附件2：2021年度技术合同（技术转移吸纳方）交易补助申请表.xlsx</w:t>
      </w:r>
      <w:r>
        <w:rPr>
          <w:rFonts w:hint="eastAsia" w:ascii="微软雅黑" w:hAnsi="微软雅黑" w:eastAsia="微软雅黑" w:cs="微软雅黑"/>
          <w:i w:val="0"/>
          <w:iCs w:val="0"/>
          <w:caps w:val="0"/>
          <w:color w:val="FF0000"/>
          <w:spacing w:val="0"/>
          <w:sz w:val="22"/>
          <w:szCs w:val="22"/>
          <w:u w:val="none"/>
        </w:rPr>
        <w:fldChar w:fldCharType="end"/>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u w:val="none"/>
        </w:rPr>
        <w:fldChar w:fldCharType="begin"/>
      </w:r>
      <w:r>
        <w:rPr>
          <w:rFonts w:hint="eastAsia" w:ascii="微软雅黑" w:hAnsi="微软雅黑" w:eastAsia="微软雅黑" w:cs="微软雅黑"/>
          <w:i w:val="0"/>
          <w:iCs w:val="0"/>
          <w:caps w:val="0"/>
          <w:color w:val="3D3D3D"/>
          <w:spacing w:val="0"/>
          <w:sz w:val="22"/>
          <w:szCs w:val="22"/>
          <w:u w:val="none"/>
        </w:rPr>
        <w:instrText xml:space="preserve"> HYPERLINK "http://jnsti.jinan.gov.cn/module/download/downfile.jsp?classid=0&amp;showname=%E9%99%84%E4%BB%B63%EF%BC%9A2021%E5%B9%B4%E5%BA%A6%E6%8A%80%E6%9C%AF%E5%90%88%E5%90%8C%EF%BC%88%E6%8A%80%E6%9C%AF%E8%BD%AC%E7%A7%BB%E8%BD%AC%E5%8C%96%E6%9C%8D%E5%8A%A1%E6%9C%BA%E6%9E%84%EF%BC%89%E4%BA%A4%E6%98%93%E8%A1%A5%E5%8A%A9%E7%94%B3%E8%AF%B7%E8%A1%A8.xlsx&amp;filename=7bfbdde936b648e4a3bb90db3ad91878.xlsx" </w:instrText>
      </w:r>
      <w:r>
        <w:rPr>
          <w:rFonts w:hint="eastAsia" w:ascii="微软雅黑" w:hAnsi="微软雅黑" w:eastAsia="微软雅黑" w:cs="微软雅黑"/>
          <w:i w:val="0"/>
          <w:iCs w:val="0"/>
          <w:caps w:val="0"/>
          <w:color w:val="3D3D3D"/>
          <w:spacing w:val="0"/>
          <w:sz w:val="22"/>
          <w:szCs w:val="22"/>
          <w:u w:val="none"/>
        </w:rPr>
        <w:fldChar w:fldCharType="separate"/>
      </w:r>
      <w:r>
        <w:rPr>
          <w:rStyle w:val="5"/>
          <w:rFonts w:hint="eastAsia" w:ascii="微软雅黑" w:hAnsi="微软雅黑" w:eastAsia="微软雅黑" w:cs="微软雅黑"/>
          <w:i w:val="0"/>
          <w:iCs w:val="0"/>
          <w:caps w:val="0"/>
          <w:color w:val="3D3D3D"/>
          <w:spacing w:val="0"/>
          <w:sz w:val="22"/>
          <w:szCs w:val="22"/>
          <w:u w:val="none"/>
          <w:bdr w:val="none" w:color="auto" w:sz="0" w:space="0"/>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iCs w:val="0"/>
          <w:caps w:val="0"/>
          <w:color w:val="3D3D3D"/>
          <w:spacing w:val="0"/>
          <w:sz w:val="22"/>
          <w:szCs w:val="22"/>
          <w:u w:val="none"/>
        </w:rPr>
        <w:t>附件3：2021年度技术合同（技术转移转化服务机构）交易补助申请表.xlsx</w:t>
      </w:r>
      <w:r>
        <w:rPr>
          <w:rFonts w:hint="eastAsia" w:ascii="微软雅黑" w:hAnsi="微软雅黑" w:eastAsia="微软雅黑" w:cs="微软雅黑"/>
          <w:i w:val="0"/>
          <w:iCs w:val="0"/>
          <w:caps w:val="0"/>
          <w:color w:val="3D3D3D"/>
          <w:spacing w:val="0"/>
          <w:sz w:val="22"/>
          <w:szCs w:val="22"/>
          <w:u w:val="none"/>
        </w:rPr>
        <w:fldChar w:fldCharType="end"/>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u w:val="none"/>
        </w:rPr>
        <w:fldChar w:fldCharType="begin"/>
      </w:r>
      <w:r>
        <w:rPr>
          <w:rFonts w:hint="eastAsia" w:ascii="微软雅黑" w:hAnsi="微软雅黑" w:eastAsia="微软雅黑" w:cs="微软雅黑"/>
          <w:i w:val="0"/>
          <w:iCs w:val="0"/>
          <w:caps w:val="0"/>
          <w:color w:val="3D3D3D"/>
          <w:spacing w:val="0"/>
          <w:sz w:val="22"/>
          <w:szCs w:val="22"/>
          <w:u w:val="none"/>
        </w:rPr>
        <w:instrText xml:space="preserve"> HYPERLINK "http://jnsti.jinan.gov.cn/module/download/downfile.jsp?classid=0&amp;showname=%E9%99%84%E4%BB%B64%EF%BC%9A2021%E5%B9%B4%E5%BA%A6%E6%8A%80%E6%9C%AF%E5%90%88%E5%90%8C%EF%BC%88%E6%8A%80%E6%9C%AF%E5%90%88%E5%90%8C%E7%99%BB%E8%AE%B0%E6%9C%BA%E6%9E%84%EF%BC%89%E4%BA%A4%E6%98%93%E8%A1%A5%E5%8A%A9%E7%94%B3%E8%AF%B7%E8%A1%A8.xlsx&amp;filename=429fbbe7e5ac4082981667681eabb1d5.xlsx" </w:instrText>
      </w:r>
      <w:r>
        <w:rPr>
          <w:rFonts w:hint="eastAsia" w:ascii="微软雅黑" w:hAnsi="微软雅黑" w:eastAsia="微软雅黑" w:cs="微软雅黑"/>
          <w:i w:val="0"/>
          <w:iCs w:val="0"/>
          <w:caps w:val="0"/>
          <w:color w:val="3D3D3D"/>
          <w:spacing w:val="0"/>
          <w:sz w:val="22"/>
          <w:szCs w:val="22"/>
          <w:u w:val="none"/>
        </w:rPr>
        <w:fldChar w:fldCharType="separate"/>
      </w:r>
      <w:r>
        <w:rPr>
          <w:rStyle w:val="5"/>
          <w:rFonts w:hint="eastAsia" w:ascii="微软雅黑" w:hAnsi="微软雅黑" w:eastAsia="微软雅黑" w:cs="微软雅黑"/>
          <w:i w:val="0"/>
          <w:iCs w:val="0"/>
          <w:caps w:val="0"/>
          <w:color w:val="3D3D3D"/>
          <w:spacing w:val="0"/>
          <w:sz w:val="22"/>
          <w:szCs w:val="22"/>
          <w:u w:val="none"/>
          <w:bdr w:val="none" w:color="auto" w:sz="0" w:space="0"/>
        </w:rPr>
        <w:drawing>
          <wp:inline distT="0" distB="0" distL="114300" distR="114300">
            <wp:extent cx="152400" cy="1524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iCs w:val="0"/>
          <w:caps w:val="0"/>
          <w:color w:val="3D3D3D"/>
          <w:spacing w:val="0"/>
          <w:sz w:val="22"/>
          <w:szCs w:val="22"/>
          <w:u w:val="none"/>
        </w:rPr>
        <w:t>附件4：2021年度技术合同（技术合同登记机构）交易补助申请表.xlsx</w:t>
      </w:r>
      <w:r>
        <w:rPr>
          <w:rFonts w:hint="eastAsia" w:ascii="微软雅黑" w:hAnsi="微软雅黑" w:eastAsia="微软雅黑" w:cs="微软雅黑"/>
          <w:i w:val="0"/>
          <w:iCs w:val="0"/>
          <w:caps w:val="0"/>
          <w:color w:val="3D3D3D"/>
          <w:spacing w:val="0"/>
          <w:sz w:val="22"/>
          <w:szCs w:val="22"/>
          <w:u w:val="none"/>
        </w:rPr>
        <w:fldChar w:fldCharType="end"/>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u w:val="none"/>
        </w:rPr>
        <w:fldChar w:fldCharType="begin"/>
      </w:r>
      <w:r>
        <w:rPr>
          <w:rFonts w:hint="eastAsia" w:ascii="微软雅黑" w:hAnsi="微软雅黑" w:eastAsia="微软雅黑" w:cs="微软雅黑"/>
          <w:i w:val="0"/>
          <w:iCs w:val="0"/>
          <w:caps w:val="0"/>
          <w:color w:val="3D3D3D"/>
          <w:spacing w:val="0"/>
          <w:sz w:val="22"/>
          <w:szCs w:val="22"/>
          <w:u w:val="none"/>
        </w:rPr>
        <w:instrText xml:space="preserve"> HYPERLINK "http://jnsti.jinan.gov.cn/module/download/downfile.jsp?classid=0&amp;showname=%E9%99%84%E4%BB%B65%EF%BC%9A2021%E5%B9%B4%E5%BA%A6%E6%96%B0%E5%A2%9E%E5%9B%BD%E5%AE%B6%E7%BA%A7%E3%80%81%E7%9C%81%E7%BA%A7%E6%8A%80%E6%9C%AF%E8%BD%AC%E7%A7%BB%E8%BD%AC%E5%8C%96%E6%9C%8D%E5%8A%A1%E6%9C%BA%E6%9E%84%E8%A1%A5%E5%8A%A9%E7%94%B3%E8%AF%B7%E8%A1%A8.xlsx&amp;filename=6f4c4e911ac8487b97904538cb5b3502.xlsx" </w:instrText>
      </w:r>
      <w:r>
        <w:rPr>
          <w:rFonts w:hint="eastAsia" w:ascii="微软雅黑" w:hAnsi="微软雅黑" w:eastAsia="微软雅黑" w:cs="微软雅黑"/>
          <w:i w:val="0"/>
          <w:iCs w:val="0"/>
          <w:caps w:val="0"/>
          <w:color w:val="3D3D3D"/>
          <w:spacing w:val="0"/>
          <w:sz w:val="22"/>
          <w:szCs w:val="22"/>
          <w:u w:val="none"/>
        </w:rPr>
        <w:fldChar w:fldCharType="separate"/>
      </w:r>
      <w:r>
        <w:rPr>
          <w:rStyle w:val="5"/>
          <w:rFonts w:hint="eastAsia" w:ascii="微软雅黑" w:hAnsi="微软雅黑" w:eastAsia="微软雅黑" w:cs="微软雅黑"/>
          <w:i w:val="0"/>
          <w:iCs w:val="0"/>
          <w:caps w:val="0"/>
          <w:color w:val="3D3D3D"/>
          <w:spacing w:val="0"/>
          <w:sz w:val="22"/>
          <w:szCs w:val="22"/>
          <w:u w:val="none"/>
          <w:bdr w:val="none" w:color="auto" w:sz="0" w:space="0"/>
        </w:rPr>
        <w:drawing>
          <wp:inline distT="0" distB="0" distL="114300" distR="114300">
            <wp:extent cx="152400" cy="1524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iCs w:val="0"/>
          <w:caps w:val="0"/>
          <w:color w:val="3D3D3D"/>
          <w:spacing w:val="0"/>
          <w:sz w:val="22"/>
          <w:szCs w:val="22"/>
          <w:u w:val="none"/>
        </w:rPr>
        <w:t>附件5：2021年度新增国家级、省级技术转移转化服务机构补助申请表.xlsx</w:t>
      </w:r>
      <w:r>
        <w:rPr>
          <w:rFonts w:hint="eastAsia" w:ascii="微软雅黑" w:hAnsi="微软雅黑" w:eastAsia="微软雅黑" w:cs="微软雅黑"/>
          <w:i w:val="0"/>
          <w:iCs w:val="0"/>
          <w:caps w:val="0"/>
          <w:color w:val="3D3D3D"/>
          <w:spacing w:val="0"/>
          <w:sz w:val="22"/>
          <w:szCs w:val="22"/>
          <w:u w:val="none"/>
        </w:rPr>
        <w:fldChar w:fldCharType="end"/>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u w:val="none"/>
        </w:rPr>
        <w:fldChar w:fldCharType="begin"/>
      </w:r>
      <w:r>
        <w:rPr>
          <w:rFonts w:hint="eastAsia" w:ascii="微软雅黑" w:hAnsi="微软雅黑" w:eastAsia="微软雅黑" w:cs="微软雅黑"/>
          <w:i w:val="0"/>
          <w:iCs w:val="0"/>
          <w:caps w:val="0"/>
          <w:color w:val="3D3D3D"/>
          <w:spacing w:val="0"/>
          <w:sz w:val="22"/>
          <w:szCs w:val="22"/>
          <w:u w:val="none"/>
        </w:rPr>
        <w:instrText xml:space="preserve"> HYPERLINK "http://jnsti.jinan.gov.cn/module/download/downfile.jsp?classid=0&amp;showname=%E9%99%84%E4%BB%B66%EF%BC%9A2022%E5%B9%B4%E5%BA%A6%E6%B5%8E%E5%8D%97%E5%B8%82%E6%8A%80%E6%9C%AF%E8%BD%AC%E7%A7%BB%E8%BD%AC%E5%8C%96%E6%9C%8D%E5%8A%A1%E6%9C%BA%E6%9E%84%E5%A4%87%E6%A1%88%E7%94%B3%E8%AF%B7%E8%A1%A8.docx&amp;filename=389115bebcb046c49a00563d19afba8e.docx" </w:instrText>
      </w:r>
      <w:r>
        <w:rPr>
          <w:rFonts w:hint="eastAsia" w:ascii="微软雅黑" w:hAnsi="微软雅黑" w:eastAsia="微软雅黑" w:cs="微软雅黑"/>
          <w:i w:val="0"/>
          <w:iCs w:val="0"/>
          <w:caps w:val="0"/>
          <w:color w:val="3D3D3D"/>
          <w:spacing w:val="0"/>
          <w:sz w:val="22"/>
          <w:szCs w:val="22"/>
          <w:u w:val="none"/>
        </w:rPr>
        <w:fldChar w:fldCharType="separate"/>
      </w:r>
      <w:r>
        <w:rPr>
          <w:rStyle w:val="5"/>
          <w:rFonts w:hint="eastAsia" w:ascii="微软雅黑" w:hAnsi="微软雅黑" w:eastAsia="微软雅黑" w:cs="微软雅黑"/>
          <w:i w:val="0"/>
          <w:iCs w:val="0"/>
          <w:caps w:val="0"/>
          <w:color w:val="3D3D3D"/>
          <w:spacing w:val="0"/>
          <w:sz w:val="22"/>
          <w:szCs w:val="22"/>
          <w:u w:val="none"/>
          <w:bdr w:val="none" w:color="auto" w:sz="0" w:space="0"/>
        </w:rPr>
        <w:drawing>
          <wp:inline distT="0" distB="0" distL="114300" distR="114300">
            <wp:extent cx="152400" cy="1524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iCs w:val="0"/>
          <w:caps w:val="0"/>
          <w:color w:val="3D3D3D"/>
          <w:spacing w:val="0"/>
          <w:sz w:val="22"/>
          <w:szCs w:val="22"/>
          <w:u w:val="none"/>
        </w:rPr>
        <w:t>附件6：2022年度济南市技术转移转化服务机构备案申请表.docx</w:t>
      </w:r>
      <w:r>
        <w:rPr>
          <w:rFonts w:hint="eastAsia" w:ascii="微软雅黑" w:hAnsi="微软雅黑" w:eastAsia="微软雅黑" w:cs="微软雅黑"/>
          <w:i w:val="0"/>
          <w:iCs w:val="0"/>
          <w:caps w:val="0"/>
          <w:color w:val="3D3D3D"/>
          <w:spacing w:val="0"/>
          <w:sz w:val="22"/>
          <w:szCs w:val="22"/>
          <w:u w:val="none"/>
        </w:rPr>
        <w:fldChar w:fldCharType="end"/>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u w:val="none"/>
        </w:rPr>
        <w:fldChar w:fldCharType="begin"/>
      </w:r>
      <w:r>
        <w:rPr>
          <w:rFonts w:hint="eastAsia" w:ascii="微软雅黑" w:hAnsi="微软雅黑" w:eastAsia="微软雅黑" w:cs="微软雅黑"/>
          <w:i w:val="0"/>
          <w:iCs w:val="0"/>
          <w:caps w:val="0"/>
          <w:color w:val="3D3D3D"/>
          <w:spacing w:val="0"/>
          <w:sz w:val="22"/>
          <w:szCs w:val="22"/>
          <w:u w:val="none"/>
        </w:rPr>
        <w:instrText xml:space="preserve"> HYPERLINK "http://jnsti.jinan.gov.cn/module/download/downfile.jsp?classid=0&amp;showname=%E9%99%84%E4%BB%B67%EF%BC%9A%E6%8A%80%E6%9C%AF%E5%90%88%E5%90%8C%E4%BA%A4%E6%98%93%E6%94%BF%E7%AD%96%E8%A1%A5%E5%8A%A9%E5%8C%BA%E5%8E%BF%E7%A7%91%E6%8A%80%E5%B1%80%E8%81%94%E7%B3%BB%E6%96%B9%E5%BC%8F%E6%B1%87%E6%80%BB%E8%A1%A8.docx&amp;filename=49fd2e35e35d46ca9a2db58d73fbd232.docx" </w:instrText>
      </w:r>
      <w:r>
        <w:rPr>
          <w:rFonts w:hint="eastAsia" w:ascii="微软雅黑" w:hAnsi="微软雅黑" w:eastAsia="微软雅黑" w:cs="微软雅黑"/>
          <w:i w:val="0"/>
          <w:iCs w:val="0"/>
          <w:caps w:val="0"/>
          <w:color w:val="3D3D3D"/>
          <w:spacing w:val="0"/>
          <w:sz w:val="22"/>
          <w:szCs w:val="22"/>
          <w:u w:val="none"/>
        </w:rPr>
        <w:fldChar w:fldCharType="separate"/>
      </w:r>
      <w:r>
        <w:rPr>
          <w:rStyle w:val="5"/>
          <w:rFonts w:hint="eastAsia" w:ascii="微软雅黑" w:hAnsi="微软雅黑" w:eastAsia="微软雅黑" w:cs="微软雅黑"/>
          <w:i w:val="0"/>
          <w:iCs w:val="0"/>
          <w:caps w:val="0"/>
          <w:color w:val="3D3D3D"/>
          <w:spacing w:val="0"/>
          <w:sz w:val="22"/>
          <w:szCs w:val="22"/>
          <w:u w:val="none"/>
          <w:bdr w:val="none" w:color="auto" w:sz="0" w:space="0"/>
        </w:rPr>
        <w:drawing>
          <wp:inline distT="0" distB="0" distL="114300" distR="114300">
            <wp:extent cx="152400" cy="15240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iCs w:val="0"/>
          <w:caps w:val="0"/>
          <w:color w:val="3D3D3D"/>
          <w:spacing w:val="0"/>
          <w:sz w:val="22"/>
          <w:szCs w:val="22"/>
          <w:u w:val="none"/>
        </w:rPr>
        <w:t>附件7：技术合同交易政策补助区县科技局联系方式汇总表.docx</w:t>
      </w:r>
      <w:r>
        <w:rPr>
          <w:rFonts w:hint="eastAsia" w:ascii="微软雅黑" w:hAnsi="微软雅黑" w:eastAsia="微软雅黑" w:cs="微软雅黑"/>
          <w:i w:val="0"/>
          <w:iCs w:val="0"/>
          <w:caps w:val="0"/>
          <w:color w:val="3D3D3D"/>
          <w:spacing w:val="0"/>
          <w:sz w:val="22"/>
          <w:szCs w:val="22"/>
          <w:u w:val="none"/>
        </w:rPr>
        <w:fldChar w:fldCharType="end"/>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u w:val="none"/>
        </w:rPr>
        <w:fldChar w:fldCharType="begin"/>
      </w:r>
      <w:r>
        <w:rPr>
          <w:rFonts w:hint="eastAsia" w:ascii="微软雅黑" w:hAnsi="微软雅黑" w:eastAsia="微软雅黑" w:cs="微软雅黑"/>
          <w:i w:val="0"/>
          <w:iCs w:val="0"/>
          <w:caps w:val="0"/>
          <w:color w:val="3D3D3D"/>
          <w:spacing w:val="0"/>
          <w:sz w:val="22"/>
          <w:szCs w:val="22"/>
          <w:u w:val="none"/>
        </w:rPr>
        <w:instrText xml:space="preserve"> HYPERLINK "http://jnsti.jinan.gov.cn/module/download/downfile.jsp?classid=0&amp;showname=%E9%99%84%E4%BB%B68%EF%BC%9A%E5%8F%82%E8%80%83%E6%A0%BC%E5%BC%8F.pdf&amp;filename=0558f53aaa8c436f8cb36ceb33c9acb5.pdf" </w:instrText>
      </w:r>
      <w:r>
        <w:rPr>
          <w:rFonts w:hint="eastAsia" w:ascii="微软雅黑" w:hAnsi="微软雅黑" w:eastAsia="微软雅黑" w:cs="微软雅黑"/>
          <w:i w:val="0"/>
          <w:iCs w:val="0"/>
          <w:caps w:val="0"/>
          <w:color w:val="3D3D3D"/>
          <w:spacing w:val="0"/>
          <w:sz w:val="22"/>
          <w:szCs w:val="22"/>
          <w:u w:val="none"/>
        </w:rPr>
        <w:fldChar w:fldCharType="separate"/>
      </w:r>
      <w:r>
        <w:rPr>
          <w:rStyle w:val="5"/>
          <w:rFonts w:hint="eastAsia" w:ascii="微软雅黑" w:hAnsi="微软雅黑" w:eastAsia="微软雅黑" w:cs="微软雅黑"/>
          <w:i w:val="0"/>
          <w:iCs w:val="0"/>
          <w:caps w:val="0"/>
          <w:color w:val="3D3D3D"/>
          <w:spacing w:val="0"/>
          <w:sz w:val="22"/>
          <w:szCs w:val="22"/>
          <w:u w:val="none"/>
          <w:bdr w:val="none" w:color="auto" w:sz="0" w:space="0"/>
        </w:rPr>
        <w:drawing>
          <wp:inline distT="0" distB="0" distL="114300" distR="114300">
            <wp:extent cx="152400" cy="152400"/>
            <wp:effectExtent l="0" t="0" r="0"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iCs w:val="0"/>
          <w:caps w:val="0"/>
          <w:color w:val="3D3D3D"/>
          <w:spacing w:val="0"/>
          <w:sz w:val="22"/>
          <w:szCs w:val="22"/>
          <w:u w:val="none"/>
        </w:rPr>
        <w:t>附件8：参考格式.pdf</w:t>
      </w:r>
      <w:r>
        <w:rPr>
          <w:rFonts w:hint="eastAsia" w:ascii="微软雅黑" w:hAnsi="微软雅黑" w:eastAsia="微软雅黑" w:cs="微软雅黑"/>
          <w:i w:val="0"/>
          <w:iCs w:val="0"/>
          <w:caps w:val="0"/>
          <w:color w:val="3D3D3D"/>
          <w:spacing w:val="0"/>
          <w:sz w:val="22"/>
          <w:szCs w:val="22"/>
          <w:u w:val="none"/>
        </w:rPr>
        <w:fldChar w:fldCharType="end"/>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i w:val="0"/>
          <w:iCs w:val="0"/>
          <w:caps w:val="0"/>
          <w:color w:val="3D3D3D"/>
          <w:spacing w:val="0"/>
          <w:sz w:val="22"/>
          <w:szCs w:val="22"/>
          <w:u w:val="none"/>
        </w:rPr>
        <w:fldChar w:fldCharType="begin"/>
      </w:r>
      <w:r>
        <w:rPr>
          <w:rFonts w:hint="eastAsia" w:ascii="微软雅黑" w:hAnsi="微软雅黑" w:eastAsia="微软雅黑" w:cs="微软雅黑"/>
          <w:i w:val="0"/>
          <w:iCs w:val="0"/>
          <w:caps w:val="0"/>
          <w:color w:val="3D3D3D"/>
          <w:spacing w:val="0"/>
          <w:sz w:val="22"/>
          <w:szCs w:val="22"/>
          <w:u w:val="none"/>
        </w:rPr>
        <w:instrText xml:space="preserve"> HYPERLINK "http://jnsti.jinan.gov.cn/module/download/downfile.jsp?classid=0&amp;showname=%E9%99%84%E4%BB%B69%EF%BC%9A%E5%85%B3%E4%BA%8E%E5%8D%B0%E5%8F%91%E3%80%8A%E6%B5%8E%E5%8D%97%E5%B8%82%E5%8A%A0%E5%BF%AB%E6%8A%80%E6%9C%AF%E8%BD%AC%E7%A7%BB%E8%BD%AC%E5%8C%96%E8%8B%A5%E5%B9%B2%E6%8E%AA%E6%96%BD%E3%80%8B%E7%9A%84%E9%80%9A%E7%9F%A5.pdf&amp;filename=aa576696548c41339c263b9ad09f09e7.pdf" </w:instrText>
      </w:r>
      <w:r>
        <w:rPr>
          <w:rFonts w:hint="eastAsia" w:ascii="微软雅黑" w:hAnsi="微软雅黑" w:eastAsia="微软雅黑" w:cs="微软雅黑"/>
          <w:i w:val="0"/>
          <w:iCs w:val="0"/>
          <w:caps w:val="0"/>
          <w:color w:val="3D3D3D"/>
          <w:spacing w:val="0"/>
          <w:sz w:val="22"/>
          <w:szCs w:val="22"/>
          <w:u w:val="none"/>
        </w:rPr>
        <w:fldChar w:fldCharType="separate"/>
      </w:r>
      <w:r>
        <w:rPr>
          <w:rStyle w:val="5"/>
          <w:rFonts w:hint="eastAsia" w:ascii="微软雅黑" w:hAnsi="微软雅黑" w:eastAsia="微软雅黑" w:cs="微软雅黑"/>
          <w:i w:val="0"/>
          <w:iCs w:val="0"/>
          <w:caps w:val="0"/>
          <w:color w:val="3D3D3D"/>
          <w:spacing w:val="0"/>
          <w:sz w:val="22"/>
          <w:szCs w:val="22"/>
          <w:u w:val="none"/>
          <w:bdr w:val="none" w:color="auto" w:sz="0" w:space="0"/>
        </w:rPr>
        <w:drawing>
          <wp:inline distT="0" distB="0" distL="114300" distR="114300">
            <wp:extent cx="152400" cy="15240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iCs w:val="0"/>
          <w:caps w:val="0"/>
          <w:color w:val="3D3D3D"/>
          <w:spacing w:val="0"/>
          <w:sz w:val="22"/>
          <w:szCs w:val="22"/>
          <w:u w:val="none"/>
        </w:rPr>
        <w:t>附件9：关于印发《济南市加快技术转移转化若干措施》的通知.pdf</w:t>
      </w:r>
      <w:r>
        <w:rPr>
          <w:rFonts w:hint="eastAsia" w:ascii="微软雅黑" w:hAnsi="微软雅黑" w:eastAsia="微软雅黑" w:cs="微软雅黑"/>
          <w:i w:val="0"/>
          <w:iCs w:val="0"/>
          <w:caps w:val="0"/>
          <w:color w:val="3D3D3D"/>
          <w:spacing w:val="0"/>
          <w:sz w:val="22"/>
          <w:szCs w:val="22"/>
          <w:u w:val="none"/>
        </w:rPr>
        <w:fldChar w:fldCharType="end"/>
      </w:r>
    </w:p>
    <w:p>
      <w:pPr>
        <w:pStyle w:val="2"/>
        <w:keepNext w:val="0"/>
        <w:keepLines w:val="0"/>
        <w:widowControl/>
        <w:suppressLineNumbers w:val="0"/>
        <w:spacing w:before="0" w:beforeAutospacing="0" w:after="0" w:afterAutospacing="0"/>
        <w:ind w:left="0" w:right="0" w:firstLine="420"/>
        <w:jc w:val="left"/>
      </w:pPr>
    </w:p>
    <w:p>
      <w:pPr>
        <w:pStyle w:val="2"/>
        <w:keepNext w:val="0"/>
        <w:keepLines w:val="0"/>
        <w:widowControl/>
        <w:suppressLineNumbers w:val="0"/>
        <w:spacing w:before="0" w:beforeAutospacing="0" w:after="0" w:afterAutospacing="0"/>
        <w:ind w:left="0" w:right="0" w:firstLine="420"/>
        <w:jc w:val="left"/>
      </w:pPr>
    </w:p>
    <w:p>
      <w:pPr>
        <w:pStyle w:val="2"/>
        <w:keepNext w:val="0"/>
        <w:keepLines w:val="0"/>
        <w:widowControl/>
        <w:suppressLineNumbers w:val="0"/>
        <w:spacing w:before="0" w:beforeAutospacing="0" w:after="0" w:afterAutospacing="0"/>
        <w:ind w:left="0" w:right="0"/>
        <w:jc w:val="left"/>
      </w:pPr>
    </w:p>
    <w:p>
      <w:pPr>
        <w:pStyle w:val="2"/>
        <w:keepNext w:val="0"/>
        <w:keepLines w:val="0"/>
        <w:widowControl/>
        <w:suppressLineNumbers w:val="0"/>
        <w:spacing w:before="0" w:beforeAutospacing="0" w:after="0" w:afterAutospacing="0"/>
        <w:ind w:left="0" w:right="0" w:firstLine="420"/>
        <w:jc w:val="right"/>
      </w:pPr>
      <w:r>
        <w:rPr>
          <w:rFonts w:hint="eastAsia" w:ascii="微软雅黑" w:hAnsi="微软雅黑" w:eastAsia="微软雅黑" w:cs="微软雅黑"/>
          <w:i w:val="0"/>
          <w:iCs w:val="0"/>
          <w:caps w:val="0"/>
          <w:color w:val="3D3D3D"/>
          <w:spacing w:val="0"/>
          <w:sz w:val="22"/>
          <w:szCs w:val="22"/>
        </w:rPr>
        <w:t>济南市科学技术局</w:t>
      </w:r>
    </w:p>
    <w:p>
      <w:pPr>
        <w:pStyle w:val="2"/>
        <w:keepNext w:val="0"/>
        <w:keepLines w:val="0"/>
        <w:widowControl/>
        <w:suppressLineNumbers w:val="0"/>
        <w:spacing w:before="0" w:beforeAutospacing="0" w:after="0" w:afterAutospacing="0"/>
        <w:ind w:left="0" w:right="0" w:firstLine="420"/>
        <w:jc w:val="right"/>
      </w:pPr>
      <w:r>
        <w:rPr>
          <w:rFonts w:hint="eastAsia" w:ascii="微软雅黑" w:hAnsi="微软雅黑" w:eastAsia="微软雅黑" w:cs="微软雅黑"/>
          <w:i w:val="0"/>
          <w:iCs w:val="0"/>
          <w:caps w:val="0"/>
          <w:color w:val="3D3D3D"/>
          <w:spacing w:val="0"/>
          <w:sz w:val="22"/>
          <w:szCs w:val="22"/>
        </w:rPr>
        <w:t>2022年2月7日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33F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方</cp:lastModifiedBy>
  <dcterms:modified xsi:type="dcterms:W3CDTF">2022-03-10T09:11:45Z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74F852E921C344AD96AFBFDEAF17A47C</vt:lpwstr>
  </property>
</Properties>
</file>