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  <w:t>2023年济南市天桥区社区工作者（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  <w:lang w:val="en-US" w:eastAsia="zh-CN"/>
        </w:rPr>
        <w:t>专职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  <w:t>网格员）招考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放弃考察体检及录用资格声明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天桥区民政局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报考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）的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，已进入该岗位考察体检范围人员名单。现因</w:t>
      </w:r>
      <w:r>
        <w:rPr>
          <w:rFonts w:hint="eastAsia" w:ascii="仿宋_GB2312" w:eastAsia="仿宋_GB2312"/>
          <w:sz w:val="32"/>
          <w:szCs w:val="32"/>
        </w:rPr>
        <w:t>个人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原因，自愿放弃参加考察体检，并放弃该岗位录用资格，一切后果由本人承担。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特此声明。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手机号码：</w:t>
      </w:r>
    </w:p>
    <w:p>
      <w:pPr>
        <w:widowControl/>
        <w:spacing w:line="360" w:lineRule="auto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本人签名：     （</w:t>
      </w:r>
      <w:r>
        <w:rPr>
          <w:rFonts w:hint="eastAsia" w:ascii="仿宋_GB2312" w:eastAsia="仿宋_GB2312"/>
          <w:sz w:val="32"/>
          <w:szCs w:val="32"/>
        </w:rPr>
        <w:t>手写、捺印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</w:p>
    <w:p>
      <w:pPr>
        <w:widowControl/>
        <w:spacing w:line="360" w:lineRule="auto"/>
        <w:ind w:firstLine="4800" w:firstLineChars="15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2023年   月    日</w:t>
      </w:r>
    </w:p>
    <w:tbl>
      <w:tblPr>
        <w:tblStyle w:val="5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</w:trPr>
        <w:tc>
          <w:tcPr>
            <w:tcW w:w="89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身份证放置拍照处</w:t>
            </w:r>
          </w:p>
          <w:p>
            <w:pPr>
              <w:wordWrap w:val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（正反面）</w:t>
            </w:r>
          </w:p>
        </w:tc>
      </w:tr>
    </w:tbl>
    <w:p>
      <w:pPr>
        <w:spacing w:line="580" w:lineRule="exact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</w:t>
      </w:r>
      <w:r>
        <w:rPr>
          <w:rFonts w:hint="eastAsia" w:ascii="仿宋_GB2312" w:eastAsia="仿宋_GB2312"/>
          <w:sz w:val="32"/>
          <w:szCs w:val="32"/>
          <w:lang w:eastAsia="zh-CN"/>
        </w:rPr>
        <w:t>填写</w:t>
      </w:r>
      <w:r>
        <w:rPr>
          <w:rFonts w:hint="eastAsia" w:ascii="仿宋_GB2312" w:eastAsia="仿宋_GB2312"/>
          <w:sz w:val="32"/>
          <w:szCs w:val="32"/>
        </w:rPr>
        <w:t>的《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2023年济南市天桥区社区工作者（专职网格员）招考放弃考察体检及录用资格声明》</w:t>
      </w:r>
      <w:r>
        <w:rPr>
          <w:rFonts w:hint="eastAsia" w:ascii="仿宋_GB2312" w:eastAsia="仿宋_GB2312"/>
          <w:sz w:val="32"/>
          <w:szCs w:val="32"/>
        </w:rPr>
        <w:t>拍照后发送至</w:t>
      </w:r>
      <w:r>
        <w:rPr>
          <w:rFonts w:hint="eastAsia" w:ascii="仿宋_GB2312" w:eastAsia="仿宋_GB2312"/>
          <w:sz w:val="32"/>
          <w:szCs w:val="32"/>
          <w:lang w:eastAsia="zh-CN"/>
        </w:rPr>
        <w:t>邮箱sdzhuoerrenli@163.com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RiMTE5YWU5ZTliYmI3Y2E3M2QxOTAzN2U5ODZjN2UifQ=="/>
  </w:docVars>
  <w:rsids>
    <w:rsidRoot w:val="004D6143"/>
    <w:rsid w:val="004D6143"/>
    <w:rsid w:val="00B96AF2"/>
    <w:rsid w:val="00DA17C4"/>
    <w:rsid w:val="0C582A4B"/>
    <w:rsid w:val="134578A4"/>
    <w:rsid w:val="13F42064"/>
    <w:rsid w:val="15F02564"/>
    <w:rsid w:val="18A60E53"/>
    <w:rsid w:val="28CB0940"/>
    <w:rsid w:val="3D3659E4"/>
    <w:rsid w:val="3D8810AC"/>
    <w:rsid w:val="3DF338D5"/>
    <w:rsid w:val="40E045E4"/>
    <w:rsid w:val="4BD74836"/>
    <w:rsid w:val="4CA640F1"/>
    <w:rsid w:val="4DCC46EA"/>
    <w:rsid w:val="50C51101"/>
    <w:rsid w:val="5E101CA9"/>
    <w:rsid w:val="64F14EED"/>
    <w:rsid w:val="697F5A96"/>
    <w:rsid w:val="6E1E6A19"/>
    <w:rsid w:val="7C0B52D3"/>
    <w:rsid w:val="7DCD76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209</Words>
  <Characters>238</Characters>
  <Lines>1</Lines>
  <Paragraphs>1</Paragraphs>
  <TotalTime>2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dlidli9</cp:lastModifiedBy>
  <dcterms:modified xsi:type="dcterms:W3CDTF">2023-08-25T01:31:22Z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6324FE3E3A3F4A27B3074601DD4BCA4C</vt:lpwstr>
  </property>
</Properties>
</file>