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EC8" w:rsidRDefault="00A700FA" w:rsidP="00A700FA">
      <w:pPr>
        <w:jc w:val="center"/>
        <w:rPr>
          <w:rFonts w:ascii="方正小标宋简体" w:eastAsia="方正小标宋简体"/>
          <w:sz w:val="44"/>
          <w:szCs w:val="44"/>
        </w:rPr>
      </w:pPr>
      <w:r w:rsidRPr="00A700FA">
        <w:rPr>
          <w:rFonts w:ascii="方正小标宋简体" w:eastAsia="方正小标宋简体" w:hint="eastAsia"/>
          <w:sz w:val="44"/>
          <w:szCs w:val="44"/>
        </w:rPr>
        <w:t>普通话水平测试缴费操作指南</w:t>
      </w:r>
    </w:p>
    <w:p w:rsidR="00A700FA" w:rsidRDefault="00A700FA" w:rsidP="00A700FA">
      <w:pPr>
        <w:jc w:val="left"/>
        <w:rPr>
          <w:rFonts w:ascii="方正小标宋简体" w:eastAsia="方正小标宋简体"/>
          <w:sz w:val="44"/>
          <w:szCs w:val="44"/>
        </w:rPr>
      </w:pPr>
    </w:p>
    <w:p w:rsidR="00A700FA" w:rsidRDefault="00A700FA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.扫描报名通知中的缴费二维码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700FA" w:rsidRDefault="002D3900" w:rsidP="000778DE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 wp14:anchorId="1DDBB209" wp14:editId="7BC89772">
            <wp:extent cx="2904762" cy="23714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2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900" w:rsidRDefault="002D3900" w:rsidP="000778DE">
      <w:pPr>
        <w:rPr>
          <w:rFonts w:ascii="仿宋_GB2312" w:eastAsia="仿宋_GB2312"/>
          <w:sz w:val="32"/>
          <w:szCs w:val="32"/>
        </w:rPr>
      </w:pPr>
    </w:p>
    <w:p w:rsidR="002D3900" w:rsidRDefault="002D3900" w:rsidP="000778DE">
      <w:pPr>
        <w:rPr>
          <w:rFonts w:ascii="仿宋_GB2312" w:eastAsia="仿宋_GB2312"/>
          <w:sz w:val="32"/>
          <w:szCs w:val="32"/>
        </w:rPr>
      </w:pPr>
    </w:p>
    <w:p w:rsidR="002D3900" w:rsidRDefault="002D3900" w:rsidP="000778DE">
      <w:pPr>
        <w:rPr>
          <w:rFonts w:ascii="仿宋_GB2312" w:eastAsia="仿宋_GB2312"/>
          <w:sz w:val="32"/>
          <w:szCs w:val="32"/>
        </w:rPr>
      </w:pPr>
    </w:p>
    <w:p w:rsidR="002D3900" w:rsidRDefault="002D3900" w:rsidP="000778DE">
      <w:pPr>
        <w:rPr>
          <w:rFonts w:ascii="仿宋_GB2312" w:eastAsia="仿宋_GB2312"/>
          <w:sz w:val="32"/>
          <w:szCs w:val="32"/>
        </w:rPr>
      </w:pPr>
    </w:p>
    <w:p w:rsidR="000778DE" w:rsidRDefault="00A700FA" w:rsidP="000778D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.填写缴费信息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输入</w:t>
      </w:r>
      <w:r w:rsidR="001A6526">
        <w:rPr>
          <w:rFonts w:ascii="仿宋_GB2312" w:eastAsia="仿宋_GB2312" w:hint="eastAsia"/>
          <w:sz w:val="32"/>
          <w:szCs w:val="32"/>
        </w:rPr>
        <w:t>手机</w:t>
      </w:r>
      <w:r>
        <w:rPr>
          <w:rFonts w:ascii="仿宋_GB2312" w:eastAsia="仿宋_GB2312"/>
          <w:sz w:val="32"/>
          <w:szCs w:val="32"/>
        </w:rPr>
        <w:t>短信收到</w:t>
      </w:r>
      <w:r w:rsidR="001A6526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或在网站查询的</w:t>
      </w:r>
      <w:r w:rsidR="001A6526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0位缴款码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700FA" w:rsidRDefault="00A700FA" w:rsidP="000778DE">
      <w:pPr>
        <w:rPr>
          <w:noProof/>
        </w:rPr>
      </w:pPr>
      <w:r w:rsidRPr="00A700F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591300" cy="50819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719" cy="511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0FA" w:rsidRPr="00A700FA" w:rsidRDefault="00A700FA" w:rsidP="001A6526">
      <w:pPr>
        <w:jc w:val="center"/>
        <w:rPr>
          <w:rFonts w:ascii="仿宋_GB2312" w:eastAsia="仿宋_GB2312"/>
          <w:sz w:val="32"/>
          <w:szCs w:val="32"/>
        </w:rPr>
      </w:pPr>
      <w:r w:rsidRPr="00A700FA">
        <w:rPr>
          <w:rFonts w:ascii="仿宋_GB2312" w:eastAsia="仿宋_GB2312" w:hint="eastAsia"/>
          <w:noProof/>
          <w:sz w:val="32"/>
          <w:szCs w:val="32"/>
        </w:rPr>
        <w:lastRenderedPageBreak/>
        <w:t>短信方式</w:t>
      </w:r>
    </w:p>
    <w:p w:rsidR="00A700FA" w:rsidRDefault="00A700FA" w:rsidP="00A700FA">
      <w:pPr>
        <w:jc w:val="left"/>
        <w:rPr>
          <w:noProof/>
        </w:rPr>
      </w:pPr>
      <w:r w:rsidRPr="00A700F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8867462" cy="50006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9659" cy="501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9A2" w:rsidRDefault="008129A2" w:rsidP="001A652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网站查询方式</w:t>
      </w:r>
    </w:p>
    <w:p w:rsidR="00A700FA" w:rsidRDefault="008129A2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7277100" cy="5252831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381" cy="525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9A2" w:rsidRDefault="001A6526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 w:rsidR="008129A2">
        <w:rPr>
          <w:rFonts w:ascii="仿宋_GB2312" w:eastAsia="仿宋_GB2312"/>
          <w:sz w:val="32"/>
          <w:szCs w:val="32"/>
        </w:rPr>
        <w:t>.点击下一步</w:t>
      </w:r>
      <w:r w:rsidR="008129A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完成缴费</w:t>
      </w:r>
      <w:r w:rsidR="008129A2">
        <w:rPr>
          <w:rFonts w:ascii="仿宋_GB2312" w:eastAsia="仿宋_GB2312" w:hint="eastAsia"/>
          <w:sz w:val="32"/>
          <w:szCs w:val="32"/>
        </w:rPr>
        <w:t>。</w:t>
      </w:r>
    </w:p>
    <w:p w:rsidR="008129A2" w:rsidRDefault="001A6526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8129A2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缴费记录</w:t>
      </w:r>
      <w:r w:rsidR="008129A2">
        <w:rPr>
          <w:rFonts w:ascii="仿宋_GB2312" w:eastAsia="仿宋_GB2312" w:hint="eastAsia"/>
          <w:sz w:val="32"/>
          <w:szCs w:val="32"/>
        </w:rPr>
        <w:t>可从“山东非税统缴平台”查询。</w:t>
      </w:r>
      <w:r>
        <w:rPr>
          <w:rFonts w:ascii="仿宋_GB2312" w:eastAsia="仿宋_GB2312" w:hint="eastAsia"/>
          <w:sz w:val="32"/>
          <w:szCs w:val="32"/>
        </w:rPr>
        <w:t>缴费成功后，在规定时间内打印准考证</w:t>
      </w:r>
      <w:r w:rsidR="00BA5A8E">
        <w:rPr>
          <w:rFonts w:ascii="仿宋_GB2312" w:eastAsia="仿宋_GB2312" w:hint="eastAsia"/>
          <w:sz w:val="32"/>
          <w:szCs w:val="32"/>
        </w:rPr>
        <w:t>。</w:t>
      </w:r>
    </w:p>
    <w:p w:rsidR="008129A2" w:rsidRDefault="000778DE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5224145</wp:posOffset>
            </wp:positionH>
            <wp:positionV relativeFrom="paragraph">
              <wp:posOffset>10795</wp:posOffset>
            </wp:positionV>
            <wp:extent cx="3079058" cy="4852657"/>
            <wp:effectExtent l="0" t="0" r="7620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058" cy="4852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951430" cy="4904105"/>
            <wp:effectExtent l="0" t="0" r="190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430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29A2" w:rsidRPr="008129A2">
        <w:rPr>
          <w:noProof/>
        </w:rPr>
        <w:t xml:space="preserve"> </w:t>
      </w:r>
    </w:p>
    <w:p w:rsidR="008129A2" w:rsidRPr="00A700FA" w:rsidRDefault="00665BFE" w:rsidP="00A700F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7" o:spid="_x0000_s1026" type="#_x0000_t13" style="position:absolute;margin-left:274.5pt;margin-top:137.3pt;width:98.25pt;height:35.6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" adj="17682" fillcolor="#5b9bd5 [3204]" strokecolor="#1f4d78 [1604]" strokeweight="1pt"/>
        </w:pict>
      </w:r>
    </w:p>
    <w:sectPr w:rsidR="008129A2" w:rsidRPr="00A700FA" w:rsidSect="000778DE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FE" w:rsidRDefault="00665BFE" w:rsidP="00A700FA">
      <w:r>
        <w:separator/>
      </w:r>
    </w:p>
  </w:endnote>
  <w:endnote w:type="continuationSeparator" w:id="0">
    <w:p w:rsidR="00665BFE" w:rsidRDefault="00665BFE" w:rsidP="00A7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FE" w:rsidRDefault="00665BFE" w:rsidP="00A700FA">
      <w:r>
        <w:separator/>
      </w:r>
    </w:p>
  </w:footnote>
  <w:footnote w:type="continuationSeparator" w:id="0">
    <w:p w:rsidR="00665BFE" w:rsidRDefault="00665BFE" w:rsidP="00A7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AA3"/>
    <w:rsid w:val="000778DE"/>
    <w:rsid w:val="001A6526"/>
    <w:rsid w:val="002D3900"/>
    <w:rsid w:val="00346904"/>
    <w:rsid w:val="00494235"/>
    <w:rsid w:val="00665BFE"/>
    <w:rsid w:val="006B5EC2"/>
    <w:rsid w:val="00743EC8"/>
    <w:rsid w:val="008129A2"/>
    <w:rsid w:val="008E0E72"/>
    <w:rsid w:val="00A700FA"/>
    <w:rsid w:val="00BA5A8E"/>
    <w:rsid w:val="00C32BB8"/>
    <w:rsid w:val="00D20AA3"/>
    <w:rsid w:val="00FB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748AC7-8F84-4E08-9B64-8E40916A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0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0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5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2021-03-09T02:42:00Z</dcterms:created>
  <dcterms:modified xsi:type="dcterms:W3CDTF">2021-03-10T05:45:00Z</dcterms:modified>
</cp:coreProperties>
</file>