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F58" w:rsidRPr="002F0F58" w:rsidRDefault="002F0F58" w:rsidP="002F0F58">
      <w:pPr>
        <w:tabs>
          <w:tab w:val="left" w:pos="5670"/>
          <w:tab w:val="left" w:pos="5954"/>
          <w:tab w:val="left" w:pos="6379"/>
          <w:tab w:val="left" w:pos="6663"/>
        </w:tabs>
        <w:spacing w:line="1140" w:lineRule="exact"/>
        <w:ind w:rightChars="917" w:right="1926"/>
        <w:jc w:val="distribute"/>
        <w:rPr>
          <w:rFonts w:ascii="方正小标宋_GBK" w:eastAsia="方正小标宋_GBK" w:hAnsi="宋体"/>
          <w:color w:val="FF0000"/>
          <w:spacing w:val="-40"/>
          <w:w w:val="66"/>
          <w:sz w:val="66"/>
          <w:szCs w:val="66"/>
        </w:rPr>
      </w:pPr>
      <w:r>
        <w:rPr>
          <w:rFonts w:ascii="方正小标宋_GBK" w:eastAsia="方正小标宋_GBK" w:hAnsi="宋体" w:hint="eastAsia"/>
          <w:color w:val="FF0000"/>
          <w:spacing w:val="-40"/>
          <w:w w:val="75"/>
          <w:sz w:val="66"/>
          <w:szCs w:val="66"/>
        </w:rPr>
        <w:t xml:space="preserve"> </w:t>
      </w:r>
      <w:r w:rsidRPr="002F0F58">
        <w:rPr>
          <w:rFonts w:ascii="方正小标宋_GBK" w:eastAsia="方正小标宋_GBK" w:hAnsi="宋体" w:hint="eastAsia"/>
          <w:color w:val="FF0000"/>
          <w:spacing w:val="-40"/>
          <w:w w:val="66"/>
          <w:sz w:val="66"/>
          <w:szCs w:val="66"/>
        </w:rPr>
        <w:t>济南市天桥区地方金融监督管理局</w:t>
      </w:r>
    </w:p>
    <w:p w:rsidR="002F0F58" w:rsidRDefault="002F0F58" w:rsidP="002F0F58">
      <w:pPr>
        <w:tabs>
          <w:tab w:val="left" w:pos="5670"/>
          <w:tab w:val="left" w:pos="5954"/>
          <w:tab w:val="left" w:pos="6379"/>
          <w:tab w:val="left" w:pos="6663"/>
        </w:tabs>
        <w:spacing w:line="1140" w:lineRule="exact"/>
        <w:ind w:rightChars="917" w:right="1926"/>
        <w:jc w:val="distribute"/>
        <w:rPr>
          <w:rFonts w:ascii="方正小标宋_GBK" w:eastAsia="方正小标宋_GBK" w:hAnsi="宋体"/>
          <w:color w:val="FF0000"/>
          <w:spacing w:val="-40"/>
          <w:w w:val="75"/>
          <w:sz w:val="66"/>
          <w:szCs w:val="66"/>
        </w:rPr>
      </w:pPr>
      <w:r w:rsidRPr="00BD4072">
        <w:rPr>
          <w:rFonts w:ascii="方正小标宋_GBK" w:eastAsia="方正小标宋_GBK" w:hint="eastAsia"/>
          <w:b/>
          <w:noProof/>
          <w:w w:val="66"/>
          <w:sz w:val="66"/>
          <w:szCs w:val="66"/>
        </w:rPr>
        <mc:AlternateContent>
          <mc:Choice Requires="wps">
            <w:drawing>
              <wp:anchor distT="0" distB="0" distL="114300" distR="114300" simplePos="0" relativeHeight="251659264" behindDoc="0" locked="0" layoutInCell="1" allowOverlap="1" wp14:anchorId="255E17BD" wp14:editId="25C17212">
                <wp:simplePos x="0" y="0"/>
                <wp:positionH relativeFrom="column">
                  <wp:posOffset>4362450</wp:posOffset>
                </wp:positionH>
                <wp:positionV relativeFrom="paragraph">
                  <wp:posOffset>228600</wp:posOffset>
                </wp:positionV>
                <wp:extent cx="1087120" cy="1057275"/>
                <wp:effectExtent l="0" t="0" r="1778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105727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2F0F58" w:rsidRDefault="002F0F58" w:rsidP="002F0F58">
                            <w:pPr>
                              <w:rPr>
                                <w:rFonts w:ascii="宋体" w:hAnsi="宋体"/>
                                <w:b/>
                                <w:color w:val="FF0000"/>
                                <w:spacing w:val="-20"/>
                                <w:w w:val="50"/>
                                <w:sz w:val="144"/>
                                <w:szCs w:val="144"/>
                              </w:rPr>
                            </w:pPr>
                            <w:r>
                              <w:rPr>
                                <w:rFonts w:ascii="宋体" w:hAnsi="宋体" w:hint="eastAsia"/>
                                <w:b/>
                                <w:color w:val="FF0000"/>
                                <w:spacing w:val="-20"/>
                                <w:w w:val="50"/>
                                <w:sz w:val="144"/>
                                <w:szCs w:val="144"/>
                              </w:rPr>
                              <w:t>文件</w:t>
                            </w:r>
                          </w:p>
                          <w:p w:rsidR="002F0F58" w:rsidRDefault="002F0F58" w:rsidP="002F0F58"/>
                        </w:txbxContent>
                      </wps:txbx>
                      <wps:bodyPr wrap="square"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43.5pt;margin-top:18pt;width:85.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" strokecolor="white">
                <v:path arrowok="t"/>
                <v:textbox>
                  <w:txbxContent>
                    <w:p w:rsidR="002F0F58" w:rsidRDefault="002F0F58" w:rsidP="002F0F58">
                      <w:pPr>
                        <w:rPr>
                          <w:rFonts w:ascii="宋体" w:hAnsi="宋体"/>
                          <w:b/>
                          <w:color w:val="FF0000"/>
                          <w:spacing w:val="-20"/>
                          <w:w w:val="50"/>
                          <w:sz w:val="144"/>
                          <w:szCs w:val="144"/>
                        </w:rPr>
                      </w:pPr>
                      <w:r>
                        <w:rPr>
                          <w:rFonts w:ascii="宋体" w:hAnsi="宋体" w:hint="eastAsia"/>
                          <w:b/>
                          <w:color w:val="FF0000"/>
                          <w:spacing w:val="-20"/>
                          <w:w w:val="50"/>
                          <w:sz w:val="144"/>
                          <w:szCs w:val="144"/>
                        </w:rPr>
                        <w:t>文件</w:t>
                      </w:r>
                    </w:p>
                    <w:p w:rsidR="002F0F58" w:rsidRDefault="002F0F58" w:rsidP="002F0F58"/>
                  </w:txbxContent>
                </v:textbox>
              </v:shape>
            </w:pict>
          </mc:Fallback>
        </mc:AlternateContent>
      </w:r>
      <w:r>
        <w:rPr>
          <w:rFonts w:ascii="方正小标宋_GBK" w:eastAsia="方正小标宋_GBK" w:hAnsi="宋体" w:hint="eastAsia"/>
          <w:color w:val="FF0000"/>
          <w:spacing w:val="-70"/>
          <w:w w:val="50"/>
          <w:kern w:val="200"/>
          <w:sz w:val="76"/>
          <w:szCs w:val="76"/>
        </w:rPr>
        <w:t xml:space="preserve">   </w:t>
      </w:r>
      <w:r w:rsidRPr="002E390C">
        <w:rPr>
          <w:rFonts w:ascii="方正小标宋_GBK" w:eastAsia="方正小标宋_GBK" w:hAnsi="宋体" w:hint="eastAsia"/>
          <w:color w:val="FF0000"/>
          <w:spacing w:val="-40"/>
          <w:w w:val="75"/>
          <w:sz w:val="66"/>
          <w:szCs w:val="66"/>
        </w:rPr>
        <w:t>济南市</w:t>
      </w:r>
      <w:r>
        <w:rPr>
          <w:rFonts w:ascii="方正小标宋_GBK" w:eastAsia="方正小标宋_GBK" w:hAnsi="宋体" w:hint="eastAsia"/>
          <w:color w:val="FF0000"/>
          <w:spacing w:val="-40"/>
          <w:w w:val="75"/>
          <w:sz w:val="66"/>
          <w:szCs w:val="66"/>
        </w:rPr>
        <w:t>公安局天桥区分局</w:t>
      </w:r>
    </w:p>
    <w:p w:rsidR="002F0F58" w:rsidRDefault="002F0F58" w:rsidP="002F0F58">
      <w:pPr>
        <w:tabs>
          <w:tab w:val="left" w:pos="5670"/>
          <w:tab w:val="left" w:pos="5954"/>
          <w:tab w:val="left" w:pos="6379"/>
          <w:tab w:val="left" w:pos="6663"/>
        </w:tabs>
        <w:spacing w:line="1140" w:lineRule="exact"/>
        <w:ind w:rightChars="917" w:right="1926" w:firstLineChars="34" w:firstLine="141"/>
        <w:jc w:val="distribute"/>
        <w:rPr>
          <w:rFonts w:ascii="方正小标宋_GBK" w:eastAsia="方正小标宋_GBK" w:hAnsi="宋体"/>
          <w:color w:val="FF0000"/>
          <w:spacing w:val="-40"/>
          <w:w w:val="75"/>
          <w:sz w:val="66"/>
          <w:szCs w:val="66"/>
        </w:rPr>
      </w:pPr>
      <w:r>
        <w:rPr>
          <w:rFonts w:ascii="方正小标宋_GBK" w:eastAsia="方正小标宋_GBK" w:hAnsi="宋体"/>
          <w:color w:val="FF0000"/>
          <w:spacing w:val="-40"/>
          <w:w w:val="75"/>
          <w:sz w:val="66"/>
          <w:szCs w:val="66"/>
        </w:rPr>
        <w:t>济南市天桥区财政局</w:t>
      </w:r>
    </w:p>
    <w:p w:rsidR="002F0F58" w:rsidRPr="002E390C" w:rsidRDefault="002F0F58" w:rsidP="002F0F58">
      <w:pPr>
        <w:tabs>
          <w:tab w:val="left" w:pos="5670"/>
          <w:tab w:val="left" w:pos="5954"/>
          <w:tab w:val="left" w:pos="6379"/>
          <w:tab w:val="left" w:pos="6663"/>
        </w:tabs>
        <w:spacing w:line="1140" w:lineRule="exact"/>
        <w:ind w:rightChars="917" w:right="1926" w:firstLineChars="34" w:firstLine="141"/>
        <w:jc w:val="distribute"/>
        <w:rPr>
          <w:rFonts w:ascii="方正小标宋_GBK" w:eastAsia="方正小标宋_GBK" w:hAnsi="宋体"/>
          <w:color w:val="FF0000"/>
          <w:spacing w:val="-40"/>
          <w:w w:val="75"/>
          <w:sz w:val="66"/>
          <w:szCs w:val="66"/>
        </w:rPr>
      </w:pPr>
      <w:r>
        <w:rPr>
          <w:rFonts w:ascii="方正小标宋_GBK" w:eastAsia="方正小标宋_GBK" w:hAnsi="宋体" w:hint="eastAsia"/>
          <w:color w:val="FF0000"/>
          <w:spacing w:val="-40"/>
          <w:w w:val="75"/>
          <w:sz w:val="66"/>
          <w:szCs w:val="66"/>
        </w:rPr>
        <w:t>济南市天桥区市场监督管理局</w:t>
      </w:r>
    </w:p>
    <w:p w:rsidR="002F0F58" w:rsidRPr="001216A4" w:rsidRDefault="002F0F58" w:rsidP="002F0F58">
      <w:pPr>
        <w:spacing w:line="0" w:lineRule="atLeast"/>
        <w:rPr>
          <w:rFonts w:ascii="宋体" w:hAnsi="宋体"/>
          <w:b/>
          <w:color w:val="FF0000"/>
          <w:spacing w:val="57"/>
          <w:w w:val="40"/>
          <w:sz w:val="10"/>
          <w:szCs w:val="10"/>
        </w:rPr>
      </w:pPr>
    </w:p>
    <w:p w:rsidR="002F0F58" w:rsidRDefault="002F0F58" w:rsidP="002F0F58">
      <w:pPr>
        <w:rPr>
          <w:rFonts w:ascii="黑体" w:eastAsia="黑体"/>
          <w:b/>
          <w:color w:val="FF0000"/>
          <w:kern w:val="0"/>
          <w:sz w:val="10"/>
          <w:szCs w:val="10"/>
        </w:rPr>
      </w:pPr>
    </w:p>
    <w:p w:rsidR="002F0F58" w:rsidRDefault="002F0F58" w:rsidP="002F0F58">
      <w:pPr>
        <w:jc w:val="center"/>
        <w:rPr>
          <w:rFonts w:ascii="楷体" w:eastAsia="楷体" w:hAnsi="楷体"/>
          <w:sz w:val="32"/>
          <w:szCs w:val="32"/>
        </w:rPr>
      </w:pPr>
      <w:proofErr w:type="gramStart"/>
      <w:r>
        <w:rPr>
          <w:rFonts w:ascii="楷体" w:eastAsia="楷体" w:hAnsi="楷体" w:hint="eastAsia"/>
          <w:sz w:val="32"/>
          <w:szCs w:val="32"/>
        </w:rPr>
        <w:t>济天金字</w:t>
      </w:r>
      <w:proofErr w:type="gramEnd"/>
      <w:r>
        <w:rPr>
          <w:rFonts w:ascii="楷体" w:eastAsia="楷体" w:hAnsi="楷体" w:hint="eastAsia"/>
          <w:sz w:val="32"/>
          <w:szCs w:val="32"/>
        </w:rPr>
        <w:t>﹝2022﹞1号</w:t>
      </w:r>
    </w:p>
    <w:p w:rsidR="002F0F58" w:rsidRDefault="002F0F58" w:rsidP="002F0F58">
      <w:pPr>
        <w:spacing w:line="0" w:lineRule="atLeast"/>
        <w:rPr>
          <w:rFonts w:ascii="仿宋_GB2312" w:eastAsia="仿宋_GB2312"/>
          <w:sz w:val="32"/>
          <w:szCs w:val="32"/>
        </w:rPr>
      </w:pPr>
      <w:r>
        <w:rPr>
          <w:rFonts w:ascii="仿宋_GB2312" w:eastAsia="仿宋_GB2312" w:hint="eastAsia"/>
          <w:sz w:val="32"/>
          <w:szCs w:val="32"/>
        </w:rPr>
        <w:t xml:space="preserve">                                           </w:t>
      </w:r>
      <w:r>
        <w:rPr>
          <w:rFonts w:hint="eastAsia"/>
          <w:noProof/>
        </w:rPr>
        <mc:AlternateContent>
          <mc:Choice Requires="wps">
            <w:drawing>
              <wp:anchor distT="4294967295" distB="4294967295" distL="114300" distR="114300" simplePos="0" relativeHeight="251660288" behindDoc="0" locked="0" layoutInCell="1" allowOverlap="1" wp14:anchorId="1F7B10CE" wp14:editId="4F406F93">
                <wp:simplePos x="0" y="0"/>
                <wp:positionH relativeFrom="column">
                  <wp:posOffset>-228600</wp:posOffset>
                </wp:positionH>
                <wp:positionV relativeFrom="paragraph">
                  <wp:posOffset>198120</wp:posOffset>
                </wp:positionV>
                <wp:extent cx="56007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9525"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" strokecolor="red">
                <o:lock v:ext="edit" shapetype="f"/>
              </v:line>
            </w:pict>
          </mc:Fallback>
        </mc:AlternateContent>
      </w:r>
    </w:p>
    <w:p w:rsidR="002F0F58" w:rsidRPr="002F0F58" w:rsidRDefault="002F0F58" w:rsidP="002F0F58">
      <w:pPr>
        <w:jc w:val="center"/>
        <w:rPr>
          <w:rFonts w:ascii="方正小标宋_GBK" w:eastAsia="方正小标宋_GBK" w:hAnsi="宋体"/>
          <w:sz w:val="10"/>
          <w:szCs w:val="10"/>
        </w:rPr>
      </w:pPr>
    </w:p>
    <w:p w:rsidR="002F0F58" w:rsidRDefault="002F0F58" w:rsidP="002F0F58">
      <w:pPr>
        <w:spacing w:line="660" w:lineRule="exact"/>
        <w:jc w:val="center"/>
        <w:rPr>
          <w:rFonts w:ascii="方正小标宋_GBK" w:eastAsia="方正小标宋_GBK" w:hAnsi="宋体"/>
          <w:sz w:val="44"/>
          <w:szCs w:val="44"/>
        </w:rPr>
      </w:pPr>
      <w:r>
        <w:rPr>
          <w:rFonts w:ascii="方正小标宋_GBK" w:eastAsia="方正小标宋_GBK" w:hAnsi="宋体" w:hint="eastAsia"/>
          <w:sz w:val="44"/>
          <w:szCs w:val="44"/>
        </w:rPr>
        <w:t>关于印发</w:t>
      </w:r>
      <w:proofErr w:type="gramStart"/>
      <w:r>
        <w:rPr>
          <w:rFonts w:ascii="方正小标宋_GBK" w:eastAsia="方正小标宋_GBK" w:hAnsi="宋体" w:hint="eastAsia"/>
          <w:sz w:val="44"/>
          <w:szCs w:val="44"/>
        </w:rPr>
        <w:t>《</w:t>
      </w:r>
      <w:proofErr w:type="gramEnd"/>
      <w:r>
        <w:rPr>
          <w:rFonts w:ascii="方正小标宋_GBK" w:eastAsia="方正小标宋_GBK" w:hAnsi="宋体" w:hint="eastAsia"/>
          <w:sz w:val="44"/>
          <w:szCs w:val="44"/>
        </w:rPr>
        <w:t>济南市天桥区非法集资</w:t>
      </w:r>
    </w:p>
    <w:p w:rsidR="002F0F58" w:rsidRDefault="002F0F58" w:rsidP="002F0F58">
      <w:pPr>
        <w:spacing w:line="660" w:lineRule="exact"/>
        <w:jc w:val="center"/>
        <w:rPr>
          <w:rFonts w:ascii="方正小标宋_GBK" w:eastAsia="方正小标宋_GBK" w:hAnsi="宋体"/>
          <w:sz w:val="44"/>
          <w:szCs w:val="44"/>
        </w:rPr>
      </w:pPr>
      <w:r>
        <w:rPr>
          <w:rFonts w:ascii="方正小标宋_GBK" w:eastAsia="方正小标宋_GBK" w:hAnsi="宋体" w:hint="eastAsia"/>
          <w:sz w:val="44"/>
          <w:szCs w:val="44"/>
        </w:rPr>
        <w:t>举报奖励办法</w:t>
      </w:r>
      <w:proofErr w:type="gramStart"/>
      <w:r>
        <w:rPr>
          <w:rFonts w:ascii="方正小标宋_GBK" w:eastAsia="方正小标宋_GBK" w:hAnsi="宋体" w:hint="eastAsia"/>
          <w:sz w:val="44"/>
          <w:szCs w:val="44"/>
        </w:rPr>
        <w:t>》</w:t>
      </w:r>
      <w:proofErr w:type="gramEnd"/>
      <w:r>
        <w:rPr>
          <w:rFonts w:ascii="方正小标宋_GBK" w:eastAsia="方正小标宋_GBK" w:hAnsi="宋体" w:hint="eastAsia"/>
          <w:sz w:val="44"/>
          <w:szCs w:val="44"/>
        </w:rPr>
        <w:t>的通知</w:t>
      </w:r>
    </w:p>
    <w:p w:rsidR="002F0F58" w:rsidRDefault="002F0F58" w:rsidP="002F0F58">
      <w:pPr>
        <w:spacing w:line="660" w:lineRule="exact"/>
        <w:jc w:val="center"/>
        <w:rPr>
          <w:rFonts w:ascii="方正小标宋_GBK" w:eastAsia="方正小标宋_GBK" w:hAnsi="宋体"/>
          <w:sz w:val="44"/>
          <w:szCs w:val="44"/>
        </w:rPr>
      </w:pPr>
    </w:p>
    <w:p w:rsidR="002F0F58" w:rsidRDefault="002F0F58" w:rsidP="002F0F58">
      <w:pPr>
        <w:spacing w:line="660" w:lineRule="exact"/>
        <w:jc w:val="left"/>
        <w:rPr>
          <w:rFonts w:ascii="仿宋_GB2312" w:eastAsia="仿宋_GB2312" w:hAnsi="宋体"/>
          <w:sz w:val="32"/>
          <w:szCs w:val="32"/>
        </w:rPr>
      </w:pPr>
      <w:r>
        <w:rPr>
          <w:rFonts w:ascii="仿宋_GB2312" w:eastAsia="仿宋_GB2312" w:hAnsi="宋体" w:hint="eastAsia"/>
          <w:sz w:val="32"/>
          <w:szCs w:val="32"/>
        </w:rPr>
        <w:t>各街道办事处、区政府有关部门：</w:t>
      </w:r>
    </w:p>
    <w:p w:rsidR="002F0F58" w:rsidRPr="002F0F58" w:rsidRDefault="002F0F58" w:rsidP="002F0F58">
      <w:pPr>
        <w:spacing w:line="660" w:lineRule="exact"/>
        <w:jc w:val="left"/>
        <w:rPr>
          <w:rFonts w:ascii="仿宋_GB2312" w:eastAsia="仿宋_GB2312" w:hAnsi="宋体"/>
          <w:sz w:val="32"/>
          <w:szCs w:val="32"/>
        </w:rPr>
      </w:pPr>
      <w:r>
        <w:rPr>
          <w:rFonts w:ascii="仿宋_GB2312" w:eastAsia="仿宋_GB2312" w:hAnsi="宋体" w:hint="eastAsia"/>
          <w:sz w:val="32"/>
          <w:szCs w:val="32"/>
        </w:rPr>
        <w:t xml:space="preserve">    现将《济南市天桥区非法集资举报奖励办法》印发你们，请结合各自实际，认真贯彻落实。</w:t>
      </w:r>
    </w:p>
    <w:p w:rsidR="003D2286" w:rsidRDefault="003D2286" w:rsidP="002F0F58">
      <w:pPr>
        <w:spacing w:line="660" w:lineRule="exact"/>
      </w:pPr>
    </w:p>
    <w:p w:rsidR="002F0F58" w:rsidRDefault="002F0F58" w:rsidP="002F0F58">
      <w:pPr>
        <w:spacing w:line="660" w:lineRule="exact"/>
      </w:pPr>
    </w:p>
    <w:p w:rsidR="002F0F58" w:rsidRDefault="002F0F58" w:rsidP="002F0F58">
      <w:pPr>
        <w:spacing w:line="660" w:lineRule="exact"/>
      </w:pPr>
    </w:p>
    <w:p w:rsidR="002F0F58" w:rsidRDefault="002F0F58" w:rsidP="002F0F58">
      <w:pPr>
        <w:spacing w:line="660" w:lineRule="exact"/>
      </w:pPr>
    </w:p>
    <w:p w:rsidR="002F0F58" w:rsidRDefault="002F0F58" w:rsidP="002F0F58">
      <w:pPr>
        <w:spacing w:line="660" w:lineRule="exact"/>
      </w:pPr>
    </w:p>
    <w:p w:rsidR="002F0F58" w:rsidRDefault="002F0F58" w:rsidP="002F0F58">
      <w:pPr>
        <w:spacing w:line="660" w:lineRule="exact"/>
      </w:pPr>
    </w:p>
    <w:p w:rsidR="002F0F58" w:rsidRDefault="002F0F58" w:rsidP="002F0F58">
      <w:pPr>
        <w:spacing w:line="660" w:lineRule="exact"/>
        <w:rPr>
          <w:rFonts w:ascii="仿宋_GB2312" w:eastAsia="仿宋_GB2312"/>
          <w:sz w:val="32"/>
          <w:szCs w:val="32"/>
        </w:rPr>
      </w:pPr>
      <w:r w:rsidRPr="002F0F58">
        <w:rPr>
          <w:rFonts w:ascii="仿宋_GB2312" w:eastAsia="仿宋_GB2312" w:hint="eastAsia"/>
          <w:sz w:val="32"/>
          <w:szCs w:val="32"/>
        </w:rPr>
        <w:t>（</w:t>
      </w:r>
      <w:r>
        <w:rPr>
          <w:rFonts w:ascii="仿宋_GB2312" w:eastAsia="仿宋_GB2312" w:hint="eastAsia"/>
          <w:sz w:val="32"/>
          <w:szCs w:val="32"/>
        </w:rPr>
        <w:t>此页无正文</w:t>
      </w:r>
      <w:r w:rsidRPr="002F0F58">
        <w:rPr>
          <w:rFonts w:ascii="仿宋_GB2312" w:eastAsia="仿宋_GB2312" w:hint="eastAsia"/>
          <w:sz w:val="32"/>
          <w:szCs w:val="32"/>
        </w:rPr>
        <w:t>）</w:t>
      </w:r>
    </w:p>
    <w:p w:rsidR="002F0F58" w:rsidRDefault="002F0F58" w:rsidP="002F0F58">
      <w:pPr>
        <w:spacing w:line="660" w:lineRule="exact"/>
        <w:rPr>
          <w:rFonts w:ascii="仿宋_GB2312" w:eastAsia="仿宋_GB2312"/>
          <w:sz w:val="32"/>
          <w:szCs w:val="32"/>
        </w:rPr>
      </w:pPr>
    </w:p>
    <w:p w:rsidR="002F0F58" w:rsidRDefault="002F0F58" w:rsidP="002F0F58">
      <w:pPr>
        <w:spacing w:line="660" w:lineRule="exact"/>
        <w:rPr>
          <w:rFonts w:ascii="仿宋_GB2312" w:eastAsia="仿宋_GB2312"/>
          <w:sz w:val="32"/>
          <w:szCs w:val="32"/>
        </w:rPr>
      </w:pPr>
    </w:p>
    <w:p w:rsidR="002F0F58" w:rsidRDefault="002F0F58" w:rsidP="002F0F58">
      <w:pPr>
        <w:spacing w:line="660" w:lineRule="exact"/>
        <w:rPr>
          <w:rFonts w:ascii="仿宋_GB2312" w:eastAsia="仿宋_GB2312"/>
          <w:sz w:val="32"/>
          <w:szCs w:val="32"/>
        </w:rPr>
      </w:pPr>
      <w:r>
        <w:rPr>
          <w:rFonts w:ascii="仿宋_GB2312" w:eastAsia="仿宋_GB2312" w:hint="eastAsia"/>
          <w:sz w:val="32"/>
          <w:szCs w:val="32"/>
        </w:rPr>
        <w:t>济南市天桥区地方                   济南市公安局</w:t>
      </w:r>
    </w:p>
    <w:p w:rsidR="002F0F58" w:rsidRDefault="002F0F58" w:rsidP="002F0F58">
      <w:pPr>
        <w:spacing w:line="660" w:lineRule="exact"/>
        <w:rPr>
          <w:rFonts w:ascii="仿宋_GB2312" w:eastAsia="仿宋_GB2312"/>
          <w:sz w:val="32"/>
          <w:szCs w:val="32"/>
        </w:rPr>
      </w:pPr>
      <w:r>
        <w:rPr>
          <w:rFonts w:ascii="仿宋_GB2312" w:eastAsia="仿宋_GB2312" w:hint="eastAsia"/>
          <w:sz w:val="32"/>
          <w:szCs w:val="32"/>
        </w:rPr>
        <w:t>金融监督管理局                     天桥区分局</w:t>
      </w:r>
    </w:p>
    <w:p w:rsidR="002F0F58" w:rsidRDefault="002F0F58" w:rsidP="002F0F58">
      <w:pPr>
        <w:spacing w:line="660" w:lineRule="exact"/>
        <w:rPr>
          <w:rFonts w:ascii="仿宋_GB2312" w:eastAsia="仿宋_GB2312"/>
          <w:sz w:val="32"/>
          <w:szCs w:val="32"/>
        </w:rPr>
      </w:pPr>
    </w:p>
    <w:p w:rsidR="002F0F58" w:rsidRDefault="002F0F58" w:rsidP="002F0F58">
      <w:pPr>
        <w:spacing w:line="660" w:lineRule="exact"/>
        <w:rPr>
          <w:rFonts w:ascii="仿宋_GB2312" w:eastAsia="仿宋_GB2312"/>
          <w:sz w:val="32"/>
          <w:szCs w:val="32"/>
        </w:rPr>
      </w:pPr>
    </w:p>
    <w:p w:rsidR="002F0F58" w:rsidRDefault="002F0F58" w:rsidP="00072677">
      <w:pPr>
        <w:spacing w:line="660" w:lineRule="exact"/>
        <w:rPr>
          <w:rFonts w:ascii="仿宋_GB2312" w:eastAsia="仿宋_GB2312"/>
          <w:sz w:val="32"/>
          <w:szCs w:val="32"/>
        </w:rPr>
      </w:pPr>
      <w:r>
        <w:rPr>
          <w:rFonts w:ascii="仿宋_GB2312" w:eastAsia="仿宋_GB2312" w:hint="eastAsia"/>
          <w:sz w:val="32"/>
          <w:szCs w:val="32"/>
        </w:rPr>
        <w:t>济南市天桥区</w:t>
      </w:r>
      <w:r w:rsidR="002F1074">
        <w:rPr>
          <w:rFonts w:ascii="仿宋_GB2312" w:eastAsia="仿宋_GB2312" w:hint="eastAsia"/>
          <w:sz w:val="32"/>
          <w:szCs w:val="32"/>
        </w:rPr>
        <w:t xml:space="preserve">              </w:t>
      </w:r>
      <w:r w:rsidR="00072677">
        <w:rPr>
          <w:rFonts w:ascii="仿宋_GB2312" w:eastAsia="仿宋_GB2312" w:hint="eastAsia"/>
          <w:sz w:val="32"/>
          <w:szCs w:val="32"/>
        </w:rPr>
        <w:t xml:space="preserve">  </w:t>
      </w:r>
      <w:r w:rsidR="002F1074">
        <w:rPr>
          <w:rFonts w:ascii="仿宋_GB2312" w:eastAsia="仿宋_GB2312" w:hint="eastAsia"/>
          <w:sz w:val="32"/>
          <w:szCs w:val="32"/>
        </w:rPr>
        <w:t xml:space="preserve">       济南市天桥区</w:t>
      </w:r>
    </w:p>
    <w:p w:rsidR="002F0F58" w:rsidRDefault="002F0F58" w:rsidP="00AA3FA6">
      <w:pPr>
        <w:spacing w:line="660" w:lineRule="exact"/>
        <w:rPr>
          <w:rFonts w:ascii="仿宋_GB2312" w:eastAsia="仿宋_GB2312"/>
          <w:sz w:val="32"/>
          <w:szCs w:val="32"/>
        </w:rPr>
      </w:pPr>
      <w:r>
        <w:rPr>
          <w:rFonts w:ascii="仿宋_GB2312" w:eastAsia="仿宋_GB2312" w:hint="eastAsia"/>
          <w:sz w:val="32"/>
          <w:szCs w:val="32"/>
        </w:rPr>
        <w:t>财政局</w:t>
      </w:r>
      <w:r w:rsidR="002F1074">
        <w:rPr>
          <w:rFonts w:ascii="仿宋_GB2312" w:eastAsia="仿宋_GB2312" w:hint="eastAsia"/>
          <w:sz w:val="32"/>
          <w:szCs w:val="32"/>
        </w:rPr>
        <w:t xml:space="preserve">     </w:t>
      </w:r>
      <w:r w:rsidR="00AA3FA6">
        <w:rPr>
          <w:rFonts w:ascii="仿宋_GB2312" w:eastAsia="仿宋_GB2312" w:hint="eastAsia"/>
          <w:sz w:val="32"/>
          <w:szCs w:val="32"/>
        </w:rPr>
        <w:t xml:space="preserve">    </w:t>
      </w:r>
      <w:r w:rsidR="002F1074">
        <w:rPr>
          <w:rFonts w:ascii="仿宋_GB2312" w:eastAsia="仿宋_GB2312" w:hint="eastAsia"/>
          <w:sz w:val="32"/>
          <w:szCs w:val="32"/>
        </w:rPr>
        <w:t xml:space="preserve">            </w:t>
      </w:r>
      <w:r w:rsidR="00072677">
        <w:rPr>
          <w:rFonts w:ascii="仿宋_GB2312" w:eastAsia="仿宋_GB2312" w:hint="eastAsia"/>
          <w:sz w:val="32"/>
          <w:szCs w:val="32"/>
        </w:rPr>
        <w:t xml:space="preserve">  </w:t>
      </w:r>
      <w:r w:rsidR="002F1074">
        <w:rPr>
          <w:rFonts w:ascii="仿宋_GB2312" w:eastAsia="仿宋_GB2312" w:hint="eastAsia"/>
          <w:sz w:val="32"/>
          <w:szCs w:val="32"/>
        </w:rPr>
        <w:t xml:space="preserve">      市场监督管理局</w:t>
      </w:r>
    </w:p>
    <w:p w:rsidR="002F1074" w:rsidRDefault="002F1074" w:rsidP="002F0F58">
      <w:pPr>
        <w:spacing w:line="660" w:lineRule="exact"/>
        <w:ind w:firstLineChars="100" w:firstLine="320"/>
        <w:rPr>
          <w:rFonts w:ascii="仿宋_GB2312" w:eastAsia="仿宋_GB2312"/>
          <w:sz w:val="32"/>
          <w:szCs w:val="32"/>
        </w:rPr>
      </w:pPr>
    </w:p>
    <w:p w:rsidR="002F1074" w:rsidRDefault="002F1074" w:rsidP="002F0F58">
      <w:pPr>
        <w:spacing w:line="660" w:lineRule="exact"/>
        <w:ind w:firstLineChars="100" w:firstLine="320"/>
        <w:rPr>
          <w:rFonts w:ascii="仿宋_GB2312" w:eastAsia="仿宋_GB2312"/>
          <w:sz w:val="32"/>
          <w:szCs w:val="32"/>
        </w:rPr>
      </w:pPr>
    </w:p>
    <w:p w:rsidR="002F1074" w:rsidRDefault="002F1074" w:rsidP="002F0F58">
      <w:pPr>
        <w:spacing w:line="660" w:lineRule="exact"/>
        <w:ind w:firstLineChars="100" w:firstLine="320"/>
        <w:rPr>
          <w:rFonts w:ascii="仿宋_GB2312" w:eastAsia="仿宋_GB2312"/>
          <w:sz w:val="32"/>
          <w:szCs w:val="32"/>
        </w:rPr>
      </w:pPr>
    </w:p>
    <w:p w:rsidR="002F1074" w:rsidRDefault="002F1074" w:rsidP="00156D9E">
      <w:pPr>
        <w:spacing w:line="660" w:lineRule="exact"/>
        <w:ind w:firstLineChars="1700" w:firstLine="5440"/>
        <w:rPr>
          <w:rFonts w:ascii="仿宋_GB2312" w:eastAsia="仿宋_GB2312"/>
          <w:sz w:val="32"/>
          <w:szCs w:val="32"/>
        </w:rPr>
      </w:pPr>
      <w:r>
        <w:rPr>
          <w:rFonts w:ascii="仿宋_GB2312" w:eastAsia="仿宋_GB2312" w:hint="eastAsia"/>
          <w:sz w:val="32"/>
          <w:szCs w:val="32"/>
        </w:rPr>
        <w:t>2022年</w:t>
      </w:r>
      <w:r w:rsidR="00156D9E">
        <w:rPr>
          <w:rFonts w:ascii="仿宋_GB2312" w:eastAsia="仿宋_GB2312" w:hint="eastAsia"/>
          <w:sz w:val="32"/>
          <w:szCs w:val="32"/>
        </w:rPr>
        <w:t>6</w:t>
      </w:r>
      <w:r>
        <w:rPr>
          <w:rFonts w:ascii="仿宋_GB2312" w:eastAsia="仿宋_GB2312" w:hint="eastAsia"/>
          <w:sz w:val="32"/>
          <w:szCs w:val="32"/>
        </w:rPr>
        <w:t>月</w:t>
      </w:r>
      <w:r w:rsidR="00156D9E">
        <w:rPr>
          <w:rFonts w:ascii="仿宋_GB2312" w:eastAsia="仿宋_GB2312" w:hint="eastAsia"/>
          <w:sz w:val="32"/>
          <w:szCs w:val="32"/>
        </w:rPr>
        <w:t>30日</w:t>
      </w:r>
    </w:p>
    <w:p w:rsidR="00EF0382" w:rsidRDefault="00EF0382" w:rsidP="002F1074">
      <w:pPr>
        <w:spacing w:line="660" w:lineRule="exact"/>
        <w:ind w:firstLineChars="1900" w:firstLine="6080"/>
        <w:rPr>
          <w:rFonts w:ascii="仿宋_GB2312" w:eastAsia="仿宋_GB2312"/>
          <w:sz w:val="32"/>
          <w:szCs w:val="32"/>
        </w:rPr>
      </w:pPr>
    </w:p>
    <w:p w:rsidR="00EF0382" w:rsidRDefault="00EF0382" w:rsidP="002F1074">
      <w:pPr>
        <w:spacing w:line="660" w:lineRule="exact"/>
        <w:ind w:firstLineChars="1900" w:firstLine="6080"/>
        <w:rPr>
          <w:rFonts w:ascii="仿宋_GB2312" w:eastAsia="仿宋_GB2312"/>
          <w:sz w:val="32"/>
          <w:szCs w:val="32"/>
        </w:rPr>
      </w:pPr>
      <w:bookmarkStart w:id="0" w:name="_GoBack"/>
      <w:bookmarkEnd w:id="0"/>
    </w:p>
    <w:p w:rsidR="00EF0382" w:rsidRDefault="00EF0382" w:rsidP="002F1074">
      <w:pPr>
        <w:spacing w:line="660" w:lineRule="exact"/>
        <w:ind w:firstLineChars="1900" w:firstLine="6080"/>
        <w:rPr>
          <w:rFonts w:ascii="仿宋_GB2312" w:eastAsia="仿宋_GB2312"/>
          <w:sz w:val="32"/>
          <w:szCs w:val="32"/>
        </w:rPr>
      </w:pPr>
    </w:p>
    <w:p w:rsidR="00EF0382" w:rsidRDefault="00EF0382" w:rsidP="002F1074">
      <w:pPr>
        <w:spacing w:line="660" w:lineRule="exact"/>
        <w:ind w:firstLineChars="1900" w:firstLine="6080"/>
        <w:rPr>
          <w:rFonts w:ascii="仿宋_GB2312" w:eastAsia="仿宋_GB2312"/>
          <w:sz w:val="32"/>
          <w:szCs w:val="32"/>
        </w:rPr>
      </w:pPr>
    </w:p>
    <w:p w:rsidR="00EF0382" w:rsidRDefault="00EF0382" w:rsidP="002F1074">
      <w:pPr>
        <w:spacing w:line="660" w:lineRule="exact"/>
        <w:ind w:firstLineChars="1900" w:firstLine="6080"/>
        <w:rPr>
          <w:rFonts w:ascii="仿宋_GB2312" w:eastAsia="仿宋_GB2312"/>
          <w:sz w:val="32"/>
          <w:szCs w:val="32"/>
        </w:rPr>
      </w:pPr>
    </w:p>
    <w:p w:rsidR="00EF0382" w:rsidRDefault="00EF0382" w:rsidP="002F1074">
      <w:pPr>
        <w:spacing w:line="660" w:lineRule="exact"/>
        <w:ind w:firstLineChars="1900" w:firstLine="6080"/>
        <w:rPr>
          <w:rFonts w:ascii="仿宋_GB2312" w:eastAsia="仿宋_GB2312"/>
          <w:sz w:val="32"/>
          <w:szCs w:val="32"/>
        </w:rPr>
      </w:pPr>
    </w:p>
    <w:p w:rsidR="00EF0382" w:rsidRDefault="00EF0382" w:rsidP="002F1074">
      <w:pPr>
        <w:spacing w:line="660" w:lineRule="exact"/>
        <w:ind w:firstLineChars="1900" w:firstLine="6080"/>
        <w:rPr>
          <w:rFonts w:ascii="仿宋_GB2312" w:eastAsia="仿宋_GB2312"/>
          <w:sz w:val="32"/>
          <w:szCs w:val="32"/>
        </w:rPr>
      </w:pPr>
    </w:p>
    <w:p w:rsidR="00072677" w:rsidRPr="00072677" w:rsidRDefault="00072677" w:rsidP="00072677">
      <w:pPr>
        <w:widowControl/>
        <w:shd w:val="clear" w:color="auto" w:fill="FFFFFF"/>
        <w:spacing w:line="360" w:lineRule="auto"/>
        <w:jc w:val="center"/>
        <w:rPr>
          <w:rFonts w:ascii="方正小标宋_GBK" w:eastAsia="方正小标宋_GBK" w:hAnsi="微软雅黑" w:cs="宋体"/>
          <w:color w:val="333333"/>
          <w:kern w:val="0"/>
          <w:sz w:val="32"/>
          <w:szCs w:val="32"/>
        </w:rPr>
      </w:pPr>
      <w:r>
        <w:rPr>
          <w:rFonts w:ascii="方正小标宋_GBK" w:eastAsia="方正小标宋_GBK" w:hAnsi="宋体" w:cs="宋体" w:hint="eastAsia"/>
          <w:b/>
          <w:bCs/>
          <w:color w:val="333333"/>
          <w:kern w:val="0"/>
          <w:sz w:val="44"/>
          <w:szCs w:val="44"/>
        </w:rPr>
        <w:lastRenderedPageBreak/>
        <w:t>济南市</w:t>
      </w:r>
      <w:r w:rsidRPr="00072677">
        <w:rPr>
          <w:rFonts w:ascii="方正小标宋_GBK" w:eastAsia="方正小标宋_GBK" w:hAnsi="宋体" w:cs="宋体" w:hint="eastAsia"/>
          <w:b/>
          <w:bCs/>
          <w:color w:val="333333"/>
          <w:kern w:val="0"/>
          <w:sz w:val="44"/>
          <w:szCs w:val="44"/>
        </w:rPr>
        <w:t>天桥</w:t>
      </w:r>
      <w:proofErr w:type="gramStart"/>
      <w:r w:rsidRPr="00072677">
        <w:rPr>
          <w:rFonts w:ascii="方正小标宋_GBK" w:eastAsia="方正小标宋_GBK" w:hAnsi="宋体" w:cs="宋体" w:hint="eastAsia"/>
          <w:b/>
          <w:bCs/>
          <w:color w:val="333333"/>
          <w:kern w:val="0"/>
          <w:sz w:val="44"/>
          <w:szCs w:val="44"/>
        </w:rPr>
        <w:t>区非法</w:t>
      </w:r>
      <w:proofErr w:type="gramEnd"/>
      <w:r w:rsidRPr="00072677">
        <w:rPr>
          <w:rFonts w:ascii="方正小标宋_GBK" w:eastAsia="方正小标宋_GBK" w:hAnsi="宋体" w:cs="宋体" w:hint="eastAsia"/>
          <w:b/>
          <w:bCs/>
          <w:color w:val="333333"/>
          <w:kern w:val="0"/>
          <w:sz w:val="44"/>
          <w:szCs w:val="44"/>
        </w:rPr>
        <w:t>集资举报奖励办法</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p>
    <w:p w:rsidR="00072677" w:rsidRPr="00072677" w:rsidRDefault="00072677" w:rsidP="00072677">
      <w:pPr>
        <w:widowControl/>
        <w:shd w:val="clear" w:color="auto" w:fill="FFFFFF"/>
        <w:spacing w:line="360" w:lineRule="auto"/>
        <w:jc w:val="center"/>
        <w:rPr>
          <w:rFonts w:ascii="黑体" w:eastAsia="黑体" w:hAnsi="黑体" w:cs="宋体"/>
          <w:b/>
          <w:color w:val="333333"/>
          <w:kern w:val="0"/>
          <w:sz w:val="32"/>
          <w:szCs w:val="32"/>
        </w:rPr>
      </w:pPr>
      <w:r w:rsidRPr="00072677">
        <w:rPr>
          <w:rFonts w:ascii="黑体" w:eastAsia="黑体" w:hAnsi="黑体" w:cs="宋体" w:hint="eastAsia"/>
          <w:b/>
          <w:color w:val="333333"/>
          <w:kern w:val="0"/>
          <w:sz w:val="32"/>
          <w:szCs w:val="32"/>
        </w:rPr>
        <w:t>第一章  总则</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p>
    <w:p w:rsidR="00072677" w:rsidRPr="00072677" w:rsidRDefault="00072677" w:rsidP="00072677">
      <w:pPr>
        <w:widowControl/>
        <w:shd w:val="clear" w:color="auto" w:fill="FFFFFF"/>
        <w:spacing w:line="360" w:lineRule="auto"/>
        <w:ind w:firstLineChars="200" w:firstLine="640"/>
        <w:rPr>
          <w:rFonts w:ascii="仿宋_GB2312" w:eastAsia="仿宋_GB2312" w:hAnsi="仿宋" w:cs="宋体"/>
          <w:color w:val="333333"/>
          <w:kern w:val="0"/>
          <w:sz w:val="32"/>
          <w:szCs w:val="32"/>
        </w:rPr>
      </w:pPr>
      <w:r w:rsidRPr="003401F2">
        <w:rPr>
          <w:rFonts w:ascii="黑体" w:eastAsia="黑体" w:hAnsi="黑体" w:cs="宋体" w:hint="eastAsia"/>
          <w:color w:val="333333"/>
          <w:kern w:val="0"/>
          <w:sz w:val="32"/>
          <w:szCs w:val="32"/>
        </w:rPr>
        <w:t>第一条</w:t>
      </w:r>
      <w:r>
        <w:rPr>
          <w:rFonts w:ascii="仿宋_GB2312" w:eastAsia="仿宋_GB2312" w:hAnsi="微软雅黑" w:cs="宋体" w:hint="eastAsia"/>
          <w:color w:val="333333"/>
          <w:kern w:val="0"/>
          <w:sz w:val="32"/>
          <w:szCs w:val="32"/>
        </w:rPr>
        <w:t xml:space="preserve">  </w:t>
      </w:r>
      <w:r w:rsidRPr="00072677">
        <w:rPr>
          <w:rFonts w:ascii="仿宋_GB2312" w:eastAsia="仿宋_GB2312" w:hAnsi="仿宋" w:cs="宋体" w:hint="eastAsia"/>
          <w:color w:val="333333"/>
          <w:kern w:val="0"/>
          <w:sz w:val="32"/>
          <w:szCs w:val="32"/>
        </w:rPr>
        <w:t>为进一步强化社会监督，及时发现非法集资案件线索，有效化解金融风险隐患，严厉打击非法金融活动，切实维护经济金融秩序和社会稳定，根据《防范和处置非法集资</w:t>
      </w:r>
      <w:r>
        <w:rPr>
          <w:rFonts w:ascii="仿宋_GB2312" w:eastAsia="仿宋_GB2312" w:hAnsi="仿宋" w:cs="宋体" w:hint="eastAsia"/>
          <w:color w:val="333333"/>
          <w:kern w:val="0"/>
          <w:sz w:val="32"/>
          <w:szCs w:val="32"/>
        </w:rPr>
        <w:t>条例</w:t>
      </w:r>
      <w:r w:rsidRPr="00072677">
        <w:rPr>
          <w:rFonts w:ascii="仿宋_GB2312" w:eastAsia="仿宋_GB2312" w:hAnsi="仿宋" w:cs="宋体" w:hint="eastAsia"/>
          <w:color w:val="333333"/>
          <w:kern w:val="0"/>
          <w:sz w:val="32"/>
          <w:szCs w:val="32"/>
        </w:rPr>
        <w:t>》、《关于印发</w:t>
      </w:r>
      <w:r w:rsidRPr="00072677">
        <w:rPr>
          <w:rFonts w:ascii="仿宋_GB2312" w:eastAsia="仿宋_GB2312" w:hAnsi="仿宋" w:cs="宋体"/>
          <w:color w:val="333333"/>
          <w:kern w:val="0"/>
          <w:sz w:val="32"/>
          <w:szCs w:val="32"/>
        </w:rPr>
        <w:t>&lt;</w:t>
      </w:r>
      <w:r w:rsidRPr="00072677">
        <w:rPr>
          <w:rFonts w:ascii="仿宋_GB2312" w:eastAsia="仿宋_GB2312" w:hAnsi="仿宋" w:cs="宋体" w:hint="eastAsia"/>
          <w:color w:val="333333"/>
          <w:kern w:val="0"/>
          <w:sz w:val="32"/>
          <w:szCs w:val="32"/>
        </w:rPr>
        <w:t>山东省非法集资举报奖励办法</w:t>
      </w:r>
      <w:r w:rsidRPr="00072677">
        <w:rPr>
          <w:rFonts w:ascii="仿宋_GB2312" w:eastAsia="仿宋_GB2312" w:hAnsi="仿宋" w:cs="宋体"/>
          <w:color w:val="333333"/>
          <w:kern w:val="0"/>
          <w:sz w:val="32"/>
          <w:szCs w:val="32"/>
        </w:rPr>
        <w:t>&gt;</w:t>
      </w:r>
      <w:r w:rsidRPr="00072677">
        <w:rPr>
          <w:rFonts w:ascii="仿宋_GB2312" w:eastAsia="仿宋_GB2312" w:hAnsi="仿宋" w:cs="宋体" w:hint="eastAsia"/>
          <w:color w:val="333333"/>
          <w:kern w:val="0"/>
          <w:sz w:val="32"/>
          <w:szCs w:val="32"/>
        </w:rPr>
        <w:t>的通知》（鲁金</w:t>
      </w:r>
      <w:r>
        <w:rPr>
          <w:rFonts w:ascii="仿宋_GB2312" w:eastAsia="仿宋_GB2312" w:hAnsi="仿宋" w:cs="宋体" w:hint="eastAsia"/>
          <w:color w:val="333333"/>
          <w:kern w:val="0"/>
          <w:sz w:val="32"/>
          <w:szCs w:val="32"/>
        </w:rPr>
        <w:t>监</w:t>
      </w:r>
      <w:r w:rsidRPr="00072677">
        <w:rPr>
          <w:rFonts w:ascii="仿宋_GB2312" w:eastAsia="仿宋_GB2312" w:hAnsi="仿宋" w:cs="宋体" w:hint="eastAsia"/>
          <w:color w:val="333333"/>
          <w:kern w:val="0"/>
          <w:sz w:val="32"/>
          <w:szCs w:val="32"/>
        </w:rPr>
        <w:t>发〔20</w:t>
      </w:r>
      <w:r>
        <w:rPr>
          <w:rFonts w:ascii="仿宋_GB2312" w:eastAsia="仿宋_GB2312" w:hAnsi="仿宋" w:cs="宋体" w:hint="eastAsia"/>
          <w:color w:val="333333"/>
          <w:kern w:val="0"/>
          <w:sz w:val="32"/>
          <w:szCs w:val="32"/>
        </w:rPr>
        <w:t>22</w:t>
      </w:r>
      <w:r w:rsidRPr="00072677">
        <w:rPr>
          <w:rFonts w:ascii="仿宋_GB2312" w:eastAsia="仿宋_GB2312" w:hAnsi="仿宋" w:cs="宋体" w:hint="eastAsia"/>
          <w:color w:val="333333"/>
          <w:kern w:val="0"/>
          <w:sz w:val="32"/>
          <w:szCs w:val="32"/>
        </w:rPr>
        <w:t>〕</w:t>
      </w:r>
      <w:r>
        <w:rPr>
          <w:rFonts w:ascii="仿宋_GB2312" w:eastAsia="仿宋_GB2312" w:hAnsi="仿宋" w:cs="宋体" w:hint="eastAsia"/>
          <w:color w:val="333333"/>
          <w:kern w:val="0"/>
          <w:sz w:val="32"/>
          <w:szCs w:val="32"/>
        </w:rPr>
        <w:t>2</w:t>
      </w:r>
      <w:r w:rsidRPr="00072677">
        <w:rPr>
          <w:rFonts w:ascii="仿宋_GB2312" w:eastAsia="仿宋_GB2312" w:hAnsi="仿宋" w:cs="宋体" w:hint="eastAsia"/>
          <w:color w:val="333333"/>
          <w:kern w:val="0"/>
          <w:sz w:val="32"/>
          <w:szCs w:val="32"/>
        </w:rPr>
        <w:t>号）、《济南市人民政府关于进一步做好防范和处置非法集资工作的实施意见》（济政发〔2016〕12号）、《关于印发</w:t>
      </w:r>
      <w:r w:rsidRPr="00072677">
        <w:rPr>
          <w:rFonts w:ascii="仿宋_GB2312" w:eastAsia="仿宋_GB2312" w:hAnsi="仿宋" w:cs="宋体"/>
          <w:color w:val="333333"/>
          <w:kern w:val="0"/>
          <w:sz w:val="32"/>
          <w:szCs w:val="32"/>
        </w:rPr>
        <w:t>&lt;</w:t>
      </w:r>
      <w:r w:rsidRPr="00072677">
        <w:rPr>
          <w:rFonts w:ascii="仿宋_GB2312" w:eastAsia="仿宋_GB2312" w:hAnsi="仿宋" w:cs="宋体" w:hint="eastAsia"/>
          <w:color w:val="333333"/>
          <w:kern w:val="0"/>
          <w:sz w:val="32"/>
          <w:szCs w:val="32"/>
        </w:rPr>
        <w:t>济南市非法集资举报奖励办法</w:t>
      </w:r>
      <w:r w:rsidRPr="00072677">
        <w:rPr>
          <w:rFonts w:ascii="仿宋_GB2312" w:eastAsia="仿宋_GB2312" w:hAnsi="仿宋" w:cs="宋体"/>
          <w:color w:val="333333"/>
          <w:kern w:val="0"/>
          <w:sz w:val="32"/>
          <w:szCs w:val="32"/>
        </w:rPr>
        <w:t>&gt;</w:t>
      </w:r>
      <w:r w:rsidRPr="00072677">
        <w:rPr>
          <w:rFonts w:ascii="仿宋_GB2312" w:eastAsia="仿宋_GB2312" w:hAnsi="仿宋" w:cs="宋体" w:hint="eastAsia"/>
          <w:color w:val="333333"/>
          <w:kern w:val="0"/>
          <w:sz w:val="32"/>
          <w:szCs w:val="32"/>
        </w:rPr>
        <w:t>的通知》（济金</w:t>
      </w:r>
      <w:r>
        <w:rPr>
          <w:rFonts w:ascii="仿宋_GB2312" w:eastAsia="仿宋_GB2312" w:hAnsi="仿宋" w:cs="宋体" w:hint="eastAsia"/>
          <w:color w:val="333333"/>
          <w:kern w:val="0"/>
          <w:sz w:val="32"/>
          <w:szCs w:val="32"/>
        </w:rPr>
        <w:t>监字</w:t>
      </w:r>
      <w:r w:rsidRPr="00072677">
        <w:rPr>
          <w:rFonts w:ascii="仿宋_GB2312" w:eastAsia="仿宋_GB2312" w:hAnsi="仿宋" w:cs="宋体" w:hint="eastAsia"/>
          <w:color w:val="333333"/>
          <w:kern w:val="0"/>
          <w:sz w:val="32"/>
          <w:szCs w:val="32"/>
        </w:rPr>
        <w:t>〔20</w:t>
      </w:r>
      <w:r>
        <w:rPr>
          <w:rFonts w:ascii="仿宋_GB2312" w:eastAsia="仿宋_GB2312" w:hAnsi="仿宋" w:cs="宋体" w:hint="eastAsia"/>
          <w:color w:val="333333"/>
          <w:kern w:val="0"/>
          <w:sz w:val="32"/>
          <w:szCs w:val="32"/>
        </w:rPr>
        <w:t>22</w:t>
      </w:r>
      <w:r w:rsidRPr="00072677">
        <w:rPr>
          <w:rFonts w:ascii="仿宋_GB2312" w:eastAsia="仿宋_GB2312" w:hAnsi="仿宋" w:cs="宋体" w:hint="eastAsia"/>
          <w:color w:val="333333"/>
          <w:kern w:val="0"/>
          <w:sz w:val="32"/>
          <w:szCs w:val="32"/>
        </w:rPr>
        <w:t>〕</w:t>
      </w:r>
      <w:r>
        <w:rPr>
          <w:rFonts w:ascii="仿宋_GB2312" w:eastAsia="仿宋_GB2312" w:hAnsi="仿宋" w:cs="宋体" w:hint="eastAsia"/>
          <w:color w:val="333333"/>
          <w:kern w:val="0"/>
          <w:sz w:val="32"/>
          <w:szCs w:val="32"/>
        </w:rPr>
        <w:t>27</w:t>
      </w:r>
      <w:r w:rsidRPr="00072677">
        <w:rPr>
          <w:rFonts w:ascii="仿宋_GB2312" w:eastAsia="仿宋_GB2312" w:hAnsi="仿宋" w:cs="宋体" w:hint="eastAsia"/>
          <w:color w:val="333333"/>
          <w:kern w:val="0"/>
          <w:sz w:val="32"/>
          <w:szCs w:val="32"/>
        </w:rPr>
        <w:t>号），结合我区实际，制定本办法。</w:t>
      </w:r>
    </w:p>
    <w:p w:rsidR="00072677" w:rsidRPr="0001787D" w:rsidRDefault="00072677" w:rsidP="00072677">
      <w:pPr>
        <w:widowControl/>
        <w:shd w:val="clear" w:color="auto" w:fill="FFFFFF"/>
        <w:spacing w:line="360" w:lineRule="auto"/>
        <w:ind w:firstLineChars="200" w:firstLine="640"/>
        <w:rPr>
          <w:rFonts w:ascii="仿宋" w:eastAsia="仿宋" w:hAnsi="仿宋" w:cs="宋体"/>
          <w:color w:val="333333"/>
          <w:kern w:val="0"/>
          <w:sz w:val="32"/>
          <w:szCs w:val="32"/>
        </w:rPr>
      </w:pPr>
      <w:r w:rsidRPr="00536FAD">
        <w:rPr>
          <w:rFonts w:ascii="黑体" w:eastAsia="黑体" w:hAnsi="黑体" w:cs="宋体" w:hint="eastAsia"/>
          <w:color w:val="333333"/>
          <w:kern w:val="0"/>
          <w:sz w:val="32"/>
          <w:szCs w:val="32"/>
        </w:rPr>
        <w:t>第二条</w:t>
      </w:r>
      <w:r>
        <w:rPr>
          <w:rFonts w:ascii="仿宋_GB2312" w:eastAsia="仿宋_GB2312" w:hAnsi="微软雅黑" w:cs="宋体" w:hint="eastAsia"/>
          <w:color w:val="333333"/>
          <w:kern w:val="0"/>
          <w:sz w:val="32"/>
          <w:szCs w:val="32"/>
        </w:rPr>
        <w:t xml:space="preserve"> </w:t>
      </w:r>
      <w:r w:rsidRPr="0001787D">
        <w:rPr>
          <w:rFonts w:ascii="仿宋" w:eastAsia="仿宋" w:hAnsi="仿宋" w:cs="宋体" w:hint="eastAsia"/>
          <w:color w:val="333333"/>
          <w:kern w:val="0"/>
          <w:sz w:val="32"/>
          <w:szCs w:val="32"/>
        </w:rPr>
        <w:t xml:space="preserve"> </w:t>
      </w:r>
      <w:r w:rsidR="004C1B0D">
        <w:rPr>
          <w:rFonts w:ascii="仿宋" w:eastAsia="仿宋" w:hAnsi="仿宋" w:cs="宋体" w:hint="eastAsia"/>
          <w:color w:val="333333"/>
          <w:kern w:val="0"/>
          <w:sz w:val="32"/>
          <w:szCs w:val="32"/>
        </w:rPr>
        <w:t>任何单位和个人均有权举报非法集资行为。对发生在济南市天桥区行政区域内的非法集资行为的举报奖励适用本办法。</w:t>
      </w:r>
    </w:p>
    <w:p w:rsidR="00072677" w:rsidRDefault="00072677" w:rsidP="00072677">
      <w:pPr>
        <w:spacing w:line="360" w:lineRule="auto"/>
        <w:ind w:firstLine="640"/>
        <w:rPr>
          <w:rFonts w:ascii="仿宋" w:eastAsia="仿宋" w:hAnsi="仿宋" w:cs="宋体"/>
          <w:sz w:val="32"/>
          <w:szCs w:val="32"/>
        </w:rPr>
      </w:pPr>
      <w:r w:rsidRPr="00536FAD">
        <w:rPr>
          <w:rFonts w:ascii="黑体" w:eastAsia="黑体" w:hAnsi="黑体" w:cs="宋体" w:hint="eastAsia"/>
          <w:color w:val="333333"/>
          <w:kern w:val="0"/>
          <w:sz w:val="32"/>
          <w:szCs w:val="32"/>
        </w:rPr>
        <w:t>第三条</w:t>
      </w:r>
      <w:r>
        <w:rPr>
          <w:rFonts w:ascii="仿宋_GB2312" w:eastAsia="仿宋_GB2312" w:hAnsi="微软雅黑" w:cs="宋体" w:hint="eastAsia"/>
          <w:color w:val="333333"/>
          <w:kern w:val="0"/>
          <w:sz w:val="32"/>
          <w:szCs w:val="32"/>
        </w:rPr>
        <w:t xml:space="preserve">  </w:t>
      </w:r>
      <w:r w:rsidRPr="0059602E">
        <w:rPr>
          <w:rFonts w:ascii="仿宋" w:eastAsia="仿宋" w:hAnsi="仿宋" w:cs="宋体" w:hint="eastAsia"/>
          <w:color w:val="333333"/>
          <w:kern w:val="0"/>
          <w:sz w:val="32"/>
          <w:szCs w:val="32"/>
        </w:rPr>
        <w:t>举报奖励工作</w:t>
      </w:r>
      <w:r w:rsidR="004C1B0D">
        <w:rPr>
          <w:rFonts w:ascii="仿宋" w:eastAsia="仿宋" w:hAnsi="仿宋" w:cs="宋体" w:hint="eastAsia"/>
          <w:color w:val="333333"/>
          <w:kern w:val="0"/>
          <w:sz w:val="32"/>
          <w:szCs w:val="32"/>
        </w:rPr>
        <w:t>遵循</w:t>
      </w:r>
      <w:r w:rsidRPr="0059602E">
        <w:rPr>
          <w:rFonts w:ascii="仿宋" w:eastAsia="仿宋" w:hAnsi="仿宋" w:cs="宋体" w:hint="eastAsia"/>
          <w:color w:val="333333"/>
          <w:kern w:val="0"/>
          <w:sz w:val="32"/>
          <w:szCs w:val="32"/>
        </w:rPr>
        <w:t>属地管理、分级负责</w:t>
      </w:r>
      <w:r w:rsidR="004C1B0D">
        <w:rPr>
          <w:rFonts w:ascii="仿宋" w:eastAsia="仿宋" w:hAnsi="仿宋" w:cs="宋体" w:hint="eastAsia"/>
          <w:color w:val="333333"/>
          <w:kern w:val="0"/>
          <w:sz w:val="32"/>
          <w:szCs w:val="32"/>
        </w:rPr>
        <w:t>，谁主办、谁负责的</w:t>
      </w:r>
      <w:r w:rsidRPr="0059602E">
        <w:rPr>
          <w:rFonts w:ascii="仿宋" w:eastAsia="仿宋" w:hAnsi="仿宋" w:cs="宋体" w:hint="eastAsia"/>
          <w:color w:val="333333"/>
          <w:kern w:val="0"/>
          <w:sz w:val="32"/>
          <w:szCs w:val="32"/>
        </w:rPr>
        <w:t>原则。</w:t>
      </w:r>
      <w:r w:rsidR="004C1B0D">
        <w:rPr>
          <w:rFonts w:ascii="仿宋" w:eastAsia="仿宋" w:hAnsi="仿宋" w:cs="宋体" w:hint="eastAsia"/>
          <w:color w:val="333333"/>
          <w:kern w:val="0"/>
          <w:sz w:val="32"/>
          <w:szCs w:val="32"/>
        </w:rPr>
        <w:t>市级部门受理举报并查处的，由市负责奖励，</w:t>
      </w:r>
      <w:r>
        <w:rPr>
          <w:rFonts w:ascii="仿宋" w:eastAsia="仿宋" w:hAnsi="仿宋" w:cs="宋体" w:hint="eastAsia"/>
          <w:sz w:val="32"/>
          <w:szCs w:val="32"/>
        </w:rPr>
        <w:t>转交我区查处的，由我区负责奖励；</w:t>
      </w:r>
      <w:r w:rsidRPr="0059602E">
        <w:rPr>
          <w:rFonts w:ascii="仿宋" w:eastAsia="仿宋" w:hAnsi="仿宋" w:cs="宋体" w:hint="eastAsia"/>
          <w:sz w:val="32"/>
          <w:szCs w:val="32"/>
        </w:rPr>
        <w:t>区级部门</w:t>
      </w:r>
      <w:r w:rsidR="004C1B0D">
        <w:rPr>
          <w:rFonts w:ascii="仿宋" w:eastAsia="仿宋" w:hAnsi="仿宋" w:cs="宋体" w:hint="eastAsia"/>
          <w:sz w:val="32"/>
          <w:szCs w:val="32"/>
        </w:rPr>
        <w:t>受理</w:t>
      </w:r>
      <w:r w:rsidRPr="0059602E">
        <w:rPr>
          <w:rFonts w:ascii="仿宋" w:eastAsia="仿宋" w:hAnsi="仿宋" w:cs="宋体" w:hint="eastAsia"/>
          <w:sz w:val="32"/>
          <w:szCs w:val="32"/>
        </w:rPr>
        <w:t>举报并查处的，由</w:t>
      </w:r>
      <w:r>
        <w:rPr>
          <w:rFonts w:ascii="仿宋" w:eastAsia="仿宋" w:hAnsi="仿宋" w:cs="宋体" w:hint="eastAsia"/>
          <w:sz w:val="32"/>
          <w:szCs w:val="32"/>
        </w:rPr>
        <w:t>我</w:t>
      </w:r>
      <w:r w:rsidRPr="0059602E">
        <w:rPr>
          <w:rFonts w:ascii="仿宋" w:eastAsia="仿宋" w:hAnsi="仿宋" w:cs="宋体" w:hint="eastAsia"/>
          <w:sz w:val="32"/>
          <w:szCs w:val="32"/>
        </w:rPr>
        <w:t>区负责奖励。</w:t>
      </w:r>
    </w:p>
    <w:p w:rsidR="004C1B0D" w:rsidRDefault="004C1B0D" w:rsidP="00072677">
      <w:pPr>
        <w:spacing w:line="360" w:lineRule="auto"/>
        <w:ind w:firstLine="640"/>
        <w:rPr>
          <w:rFonts w:ascii="仿宋" w:eastAsia="仿宋" w:hAnsi="仿宋" w:cs="宋体"/>
          <w:sz w:val="32"/>
          <w:szCs w:val="32"/>
        </w:rPr>
      </w:pPr>
      <w:r>
        <w:rPr>
          <w:rFonts w:ascii="仿宋" w:eastAsia="仿宋" w:hAnsi="仿宋" w:cs="宋体" w:hint="eastAsia"/>
          <w:sz w:val="32"/>
          <w:szCs w:val="32"/>
        </w:rPr>
        <w:t>公安机关、行业主管监管部门等其他打击和处置非法集资工作机制成员单位（以下简称其他部门）均应按照职责，</w:t>
      </w:r>
      <w:r>
        <w:rPr>
          <w:rFonts w:ascii="仿宋" w:eastAsia="仿宋" w:hAnsi="仿宋" w:cs="宋体" w:hint="eastAsia"/>
          <w:sz w:val="32"/>
          <w:szCs w:val="32"/>
        </w:rPr>
        <w:lastRenderedPageBreak/>
        <w:t>配合做好举报奖励相关工作。</w:t>
      </w:r>
    </w:p>
    <w:p w:rsidR="002A6DD4" w:rsidRDefault="004C1B0D" w:rsidP="004C1B0D">
      <w:pPr>
        <w:spacing w:line="360" w:lineRule="auto"/>
        <w:ind w:firstLine="640"/>
        <w:rPr>
          <w:rFonts w:ascii="仿宋_GB2312" w:eastAsia="仿宋_GB2312" w:hAnsi="黑体" w:cs="宋体"/>
          <w:color w:val="333333"/>
          <w:kern w:val="0"/>
          <w:sz w:val="32"/>
          <w:szCs w:val="32"/>
        </w:rPr>
      </w:pPr>
      <w:r w:rsidRPr="00536FAD">
        <w:rPr>
          <w:rFonts w:ascii="黑体" w:eastAsia="黑体" w:hAnsi="黑体" w:cs="宋体" w:hint="eastAsia"/>
          <w:color w:val="333333"/>
          <w:kern w:val="0"/>
          <w:sz w:val="32"/>
          <w:szCs w:val="32"/>
        </w:rPr>
        <w:t>第</w:t>
      </w:r>
      <w:r>
        <w:rPr>
          <w:rFonts w:ascii="黑体" w:eastAsia="黑体" w:hAnsi="黑体" w:cs="宋体" w:hint="eastAsia"/>
          <w:color w:val="333333"/>
          <w:kern w:val="0"/>
          <w:sz w:val="32"/>
          <w:szCs w:val="32"/>
        </w:rPr>
        <w:t>四</w:t>
      </w:r>
      <w:r w:rsidRPr="00536FAD">
        <w:rPr>
          <w:rFonts w:ascii="黑体" w:eastAsia="黑体" w:hAnsi="黑体" w:cs="宋体" w:hint="eastAsia"/>
          <w:color w:val="333333"/>
          <w:kern w:val="0"/>
          <w:sz w:val="32"/>
          <w:szCs w:val="32"/>
        </w:rPr>
        <w:t>条</w:t>
      </w:r>
      <w:r>
        <w:rPr>
          <w:rFonts w:ascii="黑体" w:eastAsia="黑体" w:hAnsi="黑体" w:cs="宋体" w:hint="eastAsia"/>
          <w:color w:val="333333"/>
          <w:kern w:val="0"/>
          <w:sz w:val="32"/>
          <w:szCs w:val="32"/>
        </w:rPr>
        <w:t xml:space="preserve">  </w:t>
      </w:r>
      <w:r w:rsidRPr="004C1B0D">
        <w:rPr>
          <w:rFonts w:ascii="仿宋_GB2312" w:eastAsia="仿宋_GB2312" w:hAnsi="黑体" w:cs="宋体" w:hint="eastAsia"/>
          <w:color w:val="333333"/>
          <w:kern w:val="0"/>
          <w:sz w:val="32"/>
          <w:szCs w:val="32"/>
        </w:rPr>
        <w:t>举报</w:t>
      </w:r>
      <w:r w:rsidR="002A6DD4">
        <w:rPr>
          <w:rFonts w:ascii="仿宋_GB2312" w:eastAsia="仿宋_GB2312" w:hAnsi="黑体" w:cs="宋体" w:hint="eastAsia"/>
          <w:color w:val="333333"/>
          <w:kern w:val="0"/>
          <w:sz w:val="32"/>
          <w:szCs w:val="32"/>
        </w:rPr>
        <w:t>奖励</w:t>
      </w:r>
      <w:r w:rsidRPr="004C1B0D">
        <w:rPr>
          <w:rFonts w:ascii="仿宋_GB2312" w:eastAsia="仿宋_GB2312" w:hAnsi="黑体" w:cs="宋体" w:hint="eastAsia"/>
          <w:color w:val="333333"/>
          <w:kern w:val="0"/>
          <w:sz w:val="32"/>
          <w:szCs w:val="32"/>
        </w:rPr>
        <w:t>可</w:t>
      </w:r>
      <w:r w:rsidR="002A6DD4">
        <w:rPr>
          <w:rFonts w:ascii="仿宋_GB2312" w:eastAsia="仿宋_GB2312" w:hAnsi="黑体" w:cs="宋体" w:hint="eastAsia"/>
          <w:color w:val="333333"/>
          <w:kern w:val="0"/>
          <w:sz w:val="32"/>
          <w:szCs w:val="32"/>
        </w:rPr>
        <w:t>采取现</w:t>
      </w:r>
      <w:r w:rsidRPr="004C1B0D">
        <w:rPr>
          <w:rFonts w:ascii="仿宋_GB2312" w:eastAsia="仿宋_GB2312" w:hAnsi="黑体" w:cs="宋体" w:hint="eastAsia"/>
          <w:color w:val="333333"/>
          <w:kern w:val="0"/>
          <w:sz w:val="32"/>
          <w:szCs w:val="32"/>
        </w:rPr>
        <w:t>金奖励</w:t>
      </w:r>
      <w:r w:rsidR="002A6DD4">
        <w:rPr>
          <w:rFonts w:ascii="仿宋_GB2312" w:eastAsia="仿宋_GB2312" w:hAnsi="黑体" w:cs="宋体" w:hint="eastAsia"/>
          <w:color w:val="333333"/>
          <w:kern w:val="0"/>
          <w:sz w:val="32"/>
          <w:szCs w:val="32"/>
        </w:rPr>
        <w:t>、</w:t>
      </w:r>
      <w:r w:rsidRPr="004C1B0D">
        <w:rPr>
          <w:rFonts w:ascii="仿宋_GB2312" w:eastAsia="仿宋_GB2312" w:hAnsi="黑体" w:cs="宋体" w:hint="eastAsia"/>
          <w:color w:val="333333"/>
          <w:kern w:val="0"/>
          <w:sz w:val="32"/>
          <w:szCs w:val="32"/>
        </w:rPr>
        <w:t>实物</w:t>
      </w:r>
      <w:r w:rsidR="002A6DD4">
        <w:rPr>
          <w:rFonts w:ascii="仿宋_GB2312" w:eastAsia="仿宋_GB2312" w:hAnsi="黑体" w:cs="宋体" w:hint="eastAsia"/>
          <w:color w:val="333333"/>
          <w:kern w:val="0"/>
          <w:sz w:val="32"/>
          <w:szCs w:val="32"/>
        </w:rPr>
        <w:t>奖励</w:t>
      </w:r>
      <w:r w:rsidRPr="004C1B0D">
        <w:rPr>
          <w:rFonts w:ascii="仿宋_GB2312" w:eastAsia="仿宋_GB2312" w:hAnsi="黑体" w:cs="宋体" w:hint="eastAsia"/>
          <w:color w:val="333333"/>
          <w:kern w:val="0"/>
          <w:sz w:val="32"/>
          <w:szCs w:val="32"/>
        </w:rPr>
        <w:t>等方式:可以一次性发放，也可以分次发放。</w:t>
      </w:r>
    </w:p>
    <w:p w:rsidR="00842134" w:rsidRDefault="004C1B0D" w:rsidP="004C1B0D">
      <w:pPr>
        <w:spacing w:line="360" w:lineRule="auto"/>
        <w:ind w:firstLine="640"/>
        <w:rPr>
          <w:rFonts w:ascii="仿宋_GB2312" w:eastAsia="仿宋_GB2312" w:hAnsi="黑体" w:cs="宋体"/>
          <w:color w:val="333333"/>
          <w:kern w:val="0"/>
          <w:sz w:val="32"/>
          <w:szCs w:val="32"/>
        </w:rPr>
      </w:pPr>
      <w:r w:rsidRPr="002A6DD4">
        <w:rPr>
          <w:rFonts w:ascii="黑体" w:eastAsia="黑体" w:hAnsi="黑体" w:cs="宋体" w:hint="eastAsia"/>
          <w:color w:val="333333"/>
          <w:kern w:val="0"/>
          <w:sz w:val="32"/>
          <w:szCs w:val="32"/>
        </w:rPr>
        <w:t>第五条</w:t>
      </w:r>
      <w:r w:rsidR="002A6DD4">
        <w:rPr>
          <w:rFonts w:ascii="仿宋_GB2312" w:eastAsia="仿宋_GB2312" w:hAnsi="黑体" w:cs="宋体" w:hint="eastAsia"/>
          <w:color w:val="333333"/>
          <w:kern w:val="0"/>
          <w:sz w:val="32"/>
          <w:szCs w:val="32"/>
        </w:rPr>
        <w:t xml:space="preserve">  </w:t>
      </w:r>
      <w:r w:rsidRPr="004C1B0D">
        <w:rPr>
          <w:rFonts w:ascii="仿宋_GB2312" w:eastAsia="仿宋_GB2312" w:hAnsi="黑体" w:cs="宋体" w:hint="eastAsia"/>
          <w:color w:val="333333"/>
          <w:kern w:val="0"/>
          <w:sz w:val="32"/>
          <w:szCs w:val="32"/>
        </w:rPr>
        <w:t>济南市</w:t>
      </w:r>
      <w:r w:rsidR="002A6DD4">
        <w:rPr>
          <w:rFonts w:ascii="仿宋_GB2312" w:eastAsia="仿宋_GB2312" w:hAnsi="黑体" w:cs="宋体" w:hint="eastAsia"/>
          <w:color w:val="333333"/>
          <w:kern w:val="0"/>
          <w:sz w:val="32"/>
          <w:szCs w:val="32"/>
        </w:rPr>
        <w:t>天桥</w:t>
      </w:r>
      <w:r w:rsidRPr="004C1B0D">
        <w:rPr>
          <w:rFonts w:ascii="仿宋_GB2312" w:eastAsia="仿宋_GB2312" w:hAnsi="黑体" w:cs="宋体" w:hint="eastAsia"/>
          <w:color w:val="333333"/>
          <w:kern w:val="0"/>
          <w:sz w:val="32"/>
          <w:szCs w:val="32"/>
        </w:rPr>
        <w:t>区区级部门接受举报的单位为</w:t>
      </w:r>
      <w:r w:rsidR="002A6DD4">
        <w:rPr>
          <w:rFonts w:ascii="仿宋_GB2312" w:eastAsia="仿宋_GB2312" w:hAnsi="黑体" w:cs="宋体" w:hint="eastAsia"/>
          <w:color w:val="333333"/>
          <w:kern w:val="0"/>
          <w:sz w:val="32"/>
          <w:szCs w:val="32"/>
        </w:rPr>
        <w:t>天桥</w:t>
      </w:r>
      <w:r w:rsidRPr="004C1B0D">
        <w:rPr>
          <w:rFonts w:ascii="仿宋_GB2312" w:eastAsia="仿宋_GB2312" w:hAnsi="黑体" w:cs="宋体" w:hint="eastAsia"/>
          <w:color w:val="333333"/>
          <w:kern w:val="0"/>
          <w:sz w:val="32"/>
          <w:szCs w:val="32"/>
        </w:rPr>
        <w:t>区地方金融监管局(</w:t>
      </w:r>
      <w:r w:rsidR="002A6DD4">
        <w:rPr>
          <w:rFonts w:ascii="仿宋_GB2312" w:eastAsia="仿宋_GB2312" w:hAnsi="黑体" w:cs="宋体" w:hint="eastAsia"/>
          <w:color w:val="333333"/>
          <w:kern w:val="0"/>
          <w:sz w:val="32"/>
          <w:szCs w:val="32"/>
        </w:rPr>
        <w:t>天桥</w:t>
      </w:r>
      <w:r w:rsidRPr="004C1B0D">
        <w:rPr>
          <w:rFonts w:ascii="仿宋_GB2312" w:eastAsia="仿宋_GB2312" w:hAnsi="黑体" w:cs="宋体" w:hint="eastAsia"/>
          <w:color w:val="333333"/>
          <w:kern w:val="0"/>
          <w:sz w:val="32"/>
          <w:szCs w:val="32"/>
        </w:rPr>
        <w:t>区打击和处置非法集资工作领导小组办公室)和市公安局</w:t>
      </w:r>
      <w:r w:rsidR="002A6DD4">
        <w:rPr>
          <w:rFonts w:ascii="仿宋_GB2312" w:eastAsia="仿宋_GB2312" w:hAnsi="黑体" w:cs="宋体" w:hint="eastAsia"/>
          <w:color w:val="333333"/>
          <w:kern w:val="0"/>
          <w:sz w:val="32"/>
          <w:szCs w:val="32"/>
        </w:rPr>
        <w:t>天桥</w:t>
      </w:r>
      <w:r w:rsidRPr="004C1B0D">
        <w:rPr>
          <w:rFonts w:ascii="仿宋_GB2312" w:eastAsia="仿宋_GB2312" w:hAnsi="黑体" w:cs="宋体" w:hint="eastAsia"/>
          <w:color w:val="333333"/>
          <w:kern w:val="0"/>
          <w:sz w:val="32"/>
          <w:szCs w:val="32"/>
        </w:rPr>
        <w:t>分局经侦大队，</w:t>
      </w:r>
      <w:r w:rsidR="002A6DD4">
        <w:rPr>
          <w:rFonts w:ascii="仿宋_GB2312" w:eastAsia="仿宋_GB2312" w:hAnsi="黑体" w:cs="宋体" w:hint="eastAsia"/>
          <w:color w:val="333333"/>
          <w:kern w:val="0"/>
          <w:sz w:val="32"/>
          <w:szCs w:val="32"/>
        </w:rPr>
        <w:t>群众也可以向行业主</w:t>
      </w:r>
      <w:r w:rsidRPr="004C1B0D">
        <w:rPr>
          <w:rFonts w:ascii="仿宋_GB2312" w:eastAsia="仿宋_GB2312" w:hAnsi="黑体" w:cs="宋体" w:hint="eastAsia"/>
          <w:color w:val="333333"/>
          <w:kern w:val="0"/>
          <w:sz w:val="32"/>
          <w:szCs w:val="32"/>
        </w:rPr>
        <w:t>管监管部门举报非法集资线索。</w:t>
      </w:r>
      <w:r w:rsidR="002A6DD4">
        <w:rPr>
          <w:rFonts w:ascii="仿宋_GB2312" w:eastAsia="仿宋_GB2312" w:hAnsi="黑体" w:cs="宋体" w:hint="eastAsia"/>
          <w:color w:val="333333"/>
          <w:kern w:val="0"/>
          <w:sz w:val="32"/>
          <w:szCs w:val="32"/>
        </w:rPr>
        <w:t>天桥</w:t>
      </w:r>
      <w:r w:rsidRPr="004C1B0D">
        <w:rPr>
          <w:rFonts w:ascii="仿宋_GB2312" w:eastAsia="仿宋_GB2312" w:hAnsi="黑体" w:cs="宋体" w:hint="eastAsia"/>
          <w:color w:val="333333"/>
          <w:kern w:val="0"/>
          <w:sz w:val="32"/>
          <w:szCs w:val="32"/>
        </w:rPr>
        <w:t>区地方金融监管局(</w:t>
      </w:r>
      <w:r w:rsidR="002A6DD4">
        <w:rPr>
          <w:rFonts w:ascii="仿宋_GB2312" w:eastAsia="仿宋_GB2312" w:hAnsi="黑体" w:cs="宋体" w:hint="eastAsia"/>
          <w:color w:val="333333"/>
          <w:kern w:val="0"/>
          <w:sz w:val="32"/>
          <w:szCs w:val="32"/>
        </w:rPr>
        <w:t>天桥</w:t>
      </w:r>
      <w:r w:rsidRPr="004C1B0D">
        <w:rPr>
          <w:rFonts w:ascii="仿宋_GB2312" w:eastAsia="仿宋_GB2312" w:hAnsi="黑体" w:cs="宋体" w:hint="eastAsia"/>
          <w:color w:val="333333"/>
          <w:kern w:val="0"/>
          <w:sz w:val="32"/>
          <w:szCs w:val="32"/>
        </w:rPr>
        <w:t>区打击和处置非法集资工作领导小组办公室)举报电话为:</w:t>
      </w:r>
      <w:r w:rsidR="002A6DD4">
        <w:rPr>
          <w:rFonts w:ascii="仿宋_GB2312" w:eastAsia="仿宋_GB2312" w:hAnsi="黑体" w:cs="宋体" w:hint="eastAsia"/>
          <w:color w:val="333333"/>
          <w:kern w:val="0"/>
          <w:sz w:val="32"/>
          <w:szCs w:val="32"/>
        </w:rPr>
        <w:t>85559906</w:t>
      </w:r>
      <w:r w:rsidRPr="004C1B0D">
        <w:rPr>
          <w:rFonts w:ascii="仿宋_GB2312" w:eastAsia="仿宋_GB2312" w:hAnsi="黑体" w:cs="宋体" w:hint="eastAsia"/>
          <w:color w:val="333333"/>
          <w:kern w:val="0"/>
          <w:sz w:val="32"/>
          <w:szCs w:val="32"/>
        </w:rPr>
        <w:t>。市公安局</w:t>
      </w:r>
      <w:r w:rsidR="002A6DD4">
        <w:rPr>
          <w:rFonts w:ascii="仿宋_GB2312" w:eastAsia="仿宋_GB2312" w:hAnsi="黑体" w:cs="宋体" w:hint="eastAsia"/>
          <w:color w:val="333333"/>
          <w:kern w:val="0"/>
          <w:sz w:val="32"/>
          <w:szCs w:val="32"/>
        </w:rPr>
        <w:t>天桥</w:t>
      </w:r>
      <w:r w:rsidRPr="004C1B0D">
        <w:rPr>
          <w:rFonts w:ascii="仿宋_GB2312" w:eastAsia="仿宋_GB2312" w:hAnsi="黑体" w:cs="宋体" w:hint="eastAsia"/>
          <w:color w:val="333333"/>
          <w:kern w:val="0"/>
          <w:sz w:val="32"/>
          <w:szCs w:val="32"/>
        </w:rPr>
        <w:t xml:space="preserve">分局经侦大队举报电话为: </w:t>
      </w:r>
      <w:r w:rsidR="002A6DD4">
        <w:rPr>
          <w:rFonts w:ascii="仿宋_GB2312" w:eastAsia="仿宋_GB2312" w:hAnsi="黑体" w:cs="宋体" w:hint="eastAsia"/>
          <w:color w:val="333333"/>
          <w:kern w:val="0"/>
          <w:sz w:val="32"/>
          <w:szCs w:val="32"/>
        </w:rPr>
        <w:t>58705596。</w:t>
      </w:r>
      <w:r w:rsidRPr="004C1B0D">
        <w:rPr>
          <w:rFonts w:ascii="仿宋_GB2312" w:eastAsia="仿宋_GB2312" w:hAnsi="黑体" w:cs="宋体" w:hint="eastAsia"/>
          <w:color w:val="333333"/>
          <w:kern w:val="0"/>
          <w:sz w:val="32"/>
          <w:szCs w:val="32"/>
        </w:rPr>
        <w:t>举报人可以通过书信、电话、传真、来访及通过“金安举报中心”小程序等方式举报非法集资线索。</w:t>
      </w:r>
      <w:r w:rsidR="00842134">
        <w:rPr>
          <w:rFonts w:ascii="仿宋_GB2312" w:eastAsia="仿宋_GB2312" w:hAnsi="黑体" w:cs="宋体" w:hint="eastAsia"/>
          <w:color w:val="333333"/>
          <w:kern w:val="0"/>
          <w:sz w:val="32"/>
          <w:szCs w:val="32"/>
        </w:rPr>
        <w:t>举报人举报线索时，应优先向非法集资人登记地或住所地、经常居住地的相关部门进行举报。</w:t>
      </w:r>
      <w:r w:rsidRPr="004C1B0D">
        <w:rPr>
          <w:rFonts w:ascii="仿宋_GB2312" w:eastAsia="仿宋_GB2312" w:hAnsi="黑体" w:cs="宋体" w:hint="eastAsia"/>
          <w:color w:val="333333"/>
          <w:kern w:val="0"/>
          <w:sz w:val="32"/>
          <w:szCs w:val="32"/>
        </w:rPr>
        <w:t>受理举报部门接到举报后，应及时依法处置，并为举报人保密。</w:t>
      </w:r>
    </w:p>
    <w:p w:rsidR="004C1B0D" w:rsidRDefault="004C1B0D" w:rsidP="00842134">
      <w:pPr>
        <w:spacing w:line="360" w:lineRule="auto"/>
        <w:ind w:firstLine="640"/>
        <w:rPr>
          <w:rFonts w:ascii="仿宋_GB2312" w:eastAsia="仿宋_GB2312" w:hAnsi="黑体" w:cs="宋体"/>
          <w:color w:val="333333"/>
          <w:kern w:val="0"/>
          <w:sz w:val="32"/>
          <w:szCs w:val="32"/>
        </w:rPr>
      </w:pPr>
      <w:r w:rsidRPr="00842134">
        <w:rPr>
          <w:rFonts w:ascii="黑体" w:eastAsia="黑体" w:hAnsi="黑体" w:cs="宋体" w:hint="eastAsia"/>
          <w:color w:val="333333"/>
          <w:kern w:val="0"/>
          <w:sz w:val="32"/>
          <w:szCs w:val="32"/>
        </w:rPr>
        <w:t>第六条</w:t>
      </w:r>
      <w:r w:rsidR="00842134">
        <w:rPr>
          <w:rFonts w:ascii="仿宋_GB2312" w:eastAsia="仿宋_GB2312" w:hAnsi="黑体" w:cs="宋体" w:hint="eastAsia"/>
          <w:color w:val="333333"/>
          <w:kern w:val="0"/>
          <w:sz w:val="32"/>
          <w:szCs w:val="32"/>
        </w:rPr>
        <w:t xml:space="preserve">  </w:t>
      </w:r>
      <w:r w:rsidRPr="004C1B0D">
        <w:rPr>
          <w:rFonts w:ascii="仿宋_GB2312" w:eastAsia="仿宋_GB2312" w:hAnsi="黑体" w:cs="宋体" w:hint="eastAsia"/>
          <w:color w:val="333333"/>
          <w:kern w:val="0"/>
          <w:sz w:val="32"/>
          <w:szCs w:val="32"/>
        </w:rPr>
        <w:t>处置非法集资牵头部门及其他部门应主动加强政策宣传，积极发动网格员、金融从业人员以及基层群众自治组织、</w:t>
      </w:r>
      <w:r w:rsidR="00842134">
        <w:rPr>
          <w:rFonts w:ascii="仿宋_GB2312" w:eastAsia="仿宋_GB2312" w:hAnsi="黑体" w:cs="宋体" w:hint="eastAsia"/>
          <w:color w:val="333333"/>
          <w:kern w:val="0"/>
          <w:sz w:val="32"/>
          <w:szCs w:val="32"/>
        </w:rPr>
        <w:t>行业协会等参与监测预警并纳入奖励范围。</w:t>
      </w:r>
    </w:p>
    <w:p w:rsidR="004C1B0D" w:rsidRPr="00842134" w:rsidRDefault="00842134" w:rsidP="004C1B0D">
      <w:pPr>
        <w:spacing w:line="360" w:lineRule="auto"/>
        <w:ind w:firstLine="640"/>
        <w:rPr>
          <w:rFonts w:ascii="仿宋_GB2312" w:eastAsia="仿宋_GB2312" w:hAnsi="黑体" w:cs="宋体"/>
          <w:color w:val="333333"/>
          <w:kern w:val="0"/>
          <w:sz w:val="32"/>
          <w:szCs w:val="32"/>
        </w:rPr>
      </w:pPr>
      <w:r w:rsidRPr="00842134">
        <w:rPr>
          <w:rFonts w:ascii="黑体" w:eastAsia="黑体" w:hAnsi="黑体" w:cs="宋体" w:hint="eastAsia"/>
          <w:color w:val="333333"/>
          <w:kern w:val="0"/>
          <w:sz w:val="32"/>
          <w:szCs w:val="32"/>
        </w:rPr>
        <w:t>第七条</w:t>
      </w:r>
      <w:r>
        <w:rPr>
          <w:rFonts w:ascii="黑体" w:eastAsia="黑体" w:hAnsi="黑体" w:cs="宋体" w:hint="eastAsia"/>
          <w:color w:val="333333"/>
          <w:kern w:val="0"/>
          <w:sz w:val="32"/>
          <w:szCs w:val="32"/>
        </w:rPr>
        <w:t xml:space="preserve">  </w:t>
      </w:r>
      <w:r w:rsidR="004C1B0D" w:rsidRPr="00842134">
        <w:rPr>
          <w:rFonts w:ascii="仿宋_GB2312" w:eastAsia="仿宋_GB2312" w:hAnsi="黑体" w:cs="宋体" w:hint="eastAsia"/>
          <w:color w:val="333333"/>
          <w:kern w:val="0"/>
          <w:sz w:val="32"/>
          <w:szCs w:val="32"/>
        </w:rPr>
        <w:t>财政部门应根据属地管理、分级负责原则，将举报奖励资金纳入本级预算予以保障。</w:t>
      </w:r>
    </w:p>
    <w:p w:rsidR="004C1B0D" w:rsidRPr="00842134" w:rsidRDefault="004C1B0D" w:rsidP="004C1B0D">
      <w:pPr>
        <w:spacing w:line="360" w:lineRule="auto"/>
        <w:ind w:firstLine="640"/>
        <w:rPr>
          <w:rFonts w:ascii="仿宋_GB2312" w:eastAsia="仿宋_GB2312" w:hAnsi="仿宋" w:cs="宋体"/>
          <w:color w:val="333333"/>
          <w:kern w:val="0"/>
          <w:sz w:val="32"/>
          <w:szCs w:val="32"/>
        </w:rPr>
      </w:pPr>
      <w:r w:rsidRPr="00842134">
        <w:rPr>
          <w:rFonts w:ascii="仿宋_GB2312" w:eastAsia="仿宋_GB2312" w:hAnsi="黑体" w:cs="宋体" w:hint="eastAsia"/>
          <w:color w:val="333333"/>
          <w:kern w:val="0"/>
          <w:sz w:val="32"/>
          <w:szCs w:val="32"/>
        </w:rPr>
        <w:t>举报</w:t>
      </w:r>
      <w:r w:rsidR="00842134">
        <w:rPr>
          <w:rFonts w:ascii="仿宋_GB2312" w:eastAsia="仿宋_GB2312" w:hAnsi="黑体" w:cs="宋体" w:hint="eastAsia"/>
          <w:color w:val="333333"/>
          <w:kern w:val="0"/>
          <w:sz w:val="32"/>
          <w:szCs w:val="32"/>
        </w:rPr>
        <w:t>奖励</w:t>
      </w:r>
      <w:r w:rsidRPr="00842134">
        <w:rPr>
          <w:rFonts w:ascii="仿宋_GB2312" w:eastAsia="仿宋_GB2312" w:hAnsi="黑体" w:cs="宋体" w:hint="eastAsia"/>
          <w:color w:val="333333"/>
          <w:kern w:val="0"/>
          <w:sz w:val="32"/>
          <w:szCs w:val="32"/>
        </w:rPr>
        <w:t>资金应</w:t>
      </w:r>
      <w:r w:rsidR="00842134">
        <w:rPr>
          <w:rFonts w:ascii="仿宋_GB2312" w:eastAsia="仿宋_GB2312" w:hAnsi="黑体" w:cs="宋体" w:hint="eastAsia"/>
          <w:color w:val="333333"/>
          <w:kern w:val="0"/>
          <w:sz w:val="32"/>
          <w:szCs w:val="32"/>
        </w:rPr>
        <w:t>专款</w:t>
      </w:r>
      <w:r w:rsidRPr="00842134">
        <w:rPr>
          <w:rFonts w:ascii="仿宋_GB2312" w:eastAsia="仿宋_GB2312" w:hAnsi="黑体" w:cs="宋体" w:hint="eastAsia"/>
          <w:color w:val="333333"/>
          <w:kern w:val="0"/>
          <w:sz w:val="32"/>
          <w:szCs w:val="32"/>
        </w:rPr>
        <w:t>专用，并接受审计、监察等部门的监督检查。</w:t>
      </w:r>
    </w:p>
    <w:p w:rsidR="00072677" w:rsidRDefault="00072677" w:rsidP="00072677">
      <w:pPr>
        <w:widowControl/>
        <w:shd w:val="clear" w:color="auto" w:fill="FFFFFF"/>
        <w:spacing w:line="360" w:lineRule="auto"/>
        <w:rPr>
          <w:rFonts w:ascii="黑体" w:eastAsia="黑体" w:hAnsi="黑体" w:cs="宋体"/>
          <w:color w:val="333333"/>
          <w:kern w:val="0"/>
          <w:sz w:val="32"/>
          <w:szCs w:val="32"/>
        </w:rPr>
      </w:pPr>
    </w:p>
    <w:p w:rsidR="00072677" w:rsidRPr="00842134" w:rsidRDefault="00072677" w:rsidP="00072677">
      <w:pPr>
        <w:widowControl/>
        <w:shd w:val="clear" w:color="auto" w:fill="FFFFFF"/>
        <w:spacing w:line="360" w:lineRule="auto"/>
        <w:jc w:val="center"/>
        <w:rPr>
          <w:rFonts w:ascii="黑体" w:eastAsia="黑体" w:hAnsi="黑体" w:cs="宋体"/>
          <w:b/>
          <w:color w:val="333333"/>
          <w:kern w:val="0"/>
          <w:sz w:val="32"/>
          <w:szCs w:val="32"/>
        </w:rPr>
      </w:pPr>
      <w:r w:rsidRPr="00842134">
        <w:rPr>
          <w:rFonts w:ascii="黑体" w:eastAsia="黑体" w:hAnsi="黑体" w:cs="宋体" w:hint="eastAsia"/>
          <w:b/>
          <w:color w:val="333333"/>
          <w:kern w:val="0"/>
          <w:sz w:val="32"/>
          <w:szCs w:val="32"/>
        </w:rPr>
        <w:lastRenderedPageBreak/>
        <w:t>第二章 奖励条件及标准</w:t>
      </w:r>
    </w:p>
    <w:p w:rsidR="00072677"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536FAD">
        <w:rPr>
          <w:rFonts w:ascii="黑体" w:eastAsia="黑体" w:hAnsi="黑体" w:cs="宋体" w:hint="eastAsia"/>
          <w:color w:val="333333"/>
          <w:kern w:val="0"/>
          <w:sz w:val="32"/>
          <w:szCs w:val="32"/>
        </w:rPr>
        <w:t>第</w:t>
      </w:r>
      <w:r w:rsidR="00842134">
        <w:rPr>
          <w:rFonts w:ascii="黑体" w:eastAsia="黑体" w:hAnsi="黑体" w:cs="宋体" w:hint="eastAsia"/>
          <w:color w:val="333333"/>
          <w:kern w:val="0"/>
          <w:sz w:val="32"/>
          <w:szCs w:val="32"/>
        </w:rPr>
        <w:t>八</w:t>
      </w:r>
      <w:r w:rsidRPr="00536FAD">
        <w:rPr>
          <w:rFonts w:ascii="黑体" w:eastAsia="黑体" w:hAnsi="黑体" w:cs="宋体" w:hint="eastAsia"/>
          <w:color w:val="333333"/>
          <w:kern w:val="0"/>
          <w:sz w:val="32"/>
          <w:szCs w:val="32"/>
        </w:rPr>
        <w:t>条</w:t>
      </w:r>
      <w:r>
        <w:rPr>
          <w:rFonts w:ascii="仿宋_GB2312" w:eastAsia="仿宋_GB2312" w:hAnsi="微软雅黑" w:cs="宋体" w:hint="eastAsia"/>
          <w:color w:val="333333"/>
          <w:kern w:val="0"/>
          <w:sz w:val="32"/>
          <w:szCs w:val="32"/>
        </w:rPr>
        <w:t xml:space="preserve">  </w:t>
      </w:r>
      <w:r w:rsidRPr="00624279">
        <w:rPr>
          <w:rFonts w:ascii="仿宋_GB2312" w:eastAsia="仿宋_GB2312" w:hAnsi="微软雅黑" w:cs="宋体" w:hint="eastAsia"/>
          <w:color w:val="333333"/>
          <w:kern w:val="0"/>
          <w:sz w:val="32"/>
          <w:szCs w:val="32"/>
        </w:rPr>
        <w:t>举报奖励应当同时符合以下条件：</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（一）举报人有明确的举报对象、对举报事实有基本的线索和证据；</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（二）举报内容</w:t>
      </w:r>
      <w:r w:rsidR="00842134">
        <w:rPr>
          <w:rFonts w:ascii="仿宋_GB2312" w:eastAsia="仿宋_GB2312" w:hAnsi="微软雅黑" w:cs="宋体" w:hint="eastAsia"/>
          <w:color w:val="333333"/>
          <w:kern w:val="0"/>
          <w:sz w:val="32"/>
          <w:szCs w:val="32"/>
        </w:rPr>
        <w:t>有利于案件查处工作</w:t>
      </w:r>
      <w:r w:rsidRPr="00624279">
        <w:rPr>
          <w:rFonts w:ascii="仿宋_GB2312" w:eastAsia="仿宋_GB2312" w:hAnsi="微软雅黑" w:cs="宋体" w:hint="eastAsia"/>
          <w:color w:val="333333"/>
          <w:kern w:val="0"/>
          <w:sz w:val="32"/>
          <w:szCs w:val="32"/>
        </w:rPr>
        <w:t>；</w:t>
      </w:r>
    </w:p>
    <w:p w:rsidR="00072677"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（三）举报内容</w:t>
      </w:r>
      <w:r w:rsidR="00842134">
        <w:rPr>
          <w:rFonts w:ascii="仿宋_GB2312" w:eastAsia="仿宋_GB2312" w:hAnsi="微软雅黑" w:cs="宋体" w:hint="eastAsia"/>
          <w:color w:val="333333"/>
          <w:kern w:val="0"/>
          <w:sz w:val="32"/>
          <w:szCs w:val="32"/>
        </w:rPr>
        <w:t>事先未被有关部门掌握</w:t>
      </w:r>
      <w:r w:rsidRPr="00624279">
        <w:rPr>
          <w:rFonts w:ascii="仿宋_GB2312" w:eastAsia="仿宋_GB2312" w:hAnsi="微软雅黑" w:cs="宋体" w:hint="eastAsia"/>
          <w:color w:val="333333"/>
          <w:kern w:val="0"/>
          <w:sz w:val="32"/>
          <w:szCs w:val="32"/>
        </w:rPr>
        <w:t>。</w:t>
      </w:r>
    </w:p>
    <w:p w:rsidR="00842134" w:rsidRPr="00624279" w:rsidRDefault="00842134"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举报人应当提供真实姓名、联系电话；不提供真实姓名的，只适用实物奖励。</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4C3367">
        <w:rPr>
          <w:rFonts w:ascii="黑体" w:eastAsia="黑体" w:hAnsi="黑体" w:cs="宋体" w:hint="eastAsia"/>
          <w:color w:val="333333"/>
          <w:kern w:val="0"/>
          <w:sz w:val="32"/>
          <w:szCs w:val="32"/>
        </w:rPr>
        <w:t>第</w:t>
      </w:r>
      <w:r w:rsidR="00842134">
        <w:rPr>
          <w:rFonts w:ascii="黑体" w:eastAsia="黑体" w:hAnsi="黑体" w:cs="宋体" w:hint="eastAsia"/>
          <w:color w:val="333333"/>
          <w:kern w:val="0"/>
          <w:sz w:val="32"/>
          <w:szCs w:val="32"/>
        </w:rPr>
        <w:t>九</w:t>
      </w:r>
      <w:r w:rsidRPr="004C3367">
        <w:rPr>
          <w:rFonts w:ascii="黑体" w:eastAsia="黑体" w:hAnsi="黑体" w:cs="宋体" w:hint="eastAsia"/>
          <w:color w:val="333333"/>
          <w:kern w:val="0"/>
          <w:sz w:val="32"/>
          <w:szCs w:val="32"/>
        </w:rPr>
        <w:t>条</w:t>
      </w:r>
      <w:r>
        <w:rPr>
          <w:rFonts w:ascii="仿宋_GB2312" w:eastAsia="仿宋_GB2312" w:hAnsi="微软雅黑" w:cs="宋体" w:hint="eastAsia"/>
          <w:color w:val="333333"/>
          <w:kern w:val="0"/>
          <w:sz w:val="32"/>
          <w:szCs w:val="32"/>
        </w:rPr>
        <w:t xml:space="preserve">  </w:t>
      </w:r>
      <w:r w:rsidRPr="00624279">
        <w:rPr>
          <w:rFonts w:ascii="仿宋_GB2312" w:eastAsia="仿宋_GB2312" w:hAnsi="微软雅黑" w:cs="宋体" w:hint="eastAsia"/>
          <w:color w:val="333333"/>
          <w:kern w:val="0"/>
          <w:sz w:val="32"/>
          <w:szCs w:val="32"/>
        </w:rPr>
        <w:t>有下列情形之一的，不属于举报奖励范围：</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（一）</w:t>
      </w:r>
      <w:r w:rsidR="00842134">
        <w:rPr>
          <w:rFonts w:ascii="仿宋_GB2312" w:eastAsia="仿宋_GB2312" w:hAnsi="微软雅黑" w:cs="宋体" w:hint="eastAsia"/>
          <w:color w:val="333333"/>
          <w:kern w:val="0"/>
          <w:sz w:val="32"/>
          <w:szCs w:val="32"/>
        </w:rPr>
        <w:t>防范和处置非法集资工作人员在职责范围内已掌握</w:t>
      </w:r>
      <w:r w:rsidR="00652494">
        <w:rPr>
          <w:rFonts w:ascii="仿宋_GB2312" w:eastAsia="仿宋_GB2312" w:hAnsi="微软雅黑" w:cs="宋体" w:hint="eastAsia"/>
          <w:color w:val="333333"/>
          <w:kern w:val="0"/>
          <w:sz w:val="32"/>
          <w:szCs w:val="32"/>
        </w:rPr>
        <w:t>非法集资线索，其本人</w:t>
      </w:r>
      <w:r w:rsidRPr="00624279">
        <w:rPr>
          <w:rFonts w:ascii="仿宋_GB2312" w:eastAsia="仿宋_GB2312" w:hAnsi="微软雅黑" w:cs="宋体" w:hint="eastAsia"/>
          <w:color w:val="333333"/>
          <w:kern w:val="0"/>
          <w:sz w:val="32"/>
          <w:szCs w:val="32"/>
        </w:rPr>
        <w:t>或其授意他人</w:t>
      </w:r>
      <w:r w:rsidR="00652494">
        <w:rPr>
          <w:rFonts w:ascii="仿宋_GB2312" w:eastAsia="仿宋_GB2312" w:hAnsi="微软雅黑" w:cs="宋体" w:hint="eastAsia"/>
          <w:color w:val="333333"/>
          <w:kern w:val="0"/>
          <w:sz w:val="32"/>
          <w:szCs w:val="32"/>
        </w:rPr>
        <w:t>进行</w:t>
      </w:r>
      <w:r w:rsidRPr="00624279">
        <w:rPr>
          <w:rFonts w:ascii="仿宋_GB2312" w:eastAsia="仿宋_GB2312" w:hAnsi="微软雅黑" w:cs="宋体" w:hint="eastAsia"/>
          <w:color w:val="333333"/>
          <w:kern w:val="0"/>
          <w:sz w:val="32"/>
          <w:szCs w:val="32"/>
        </w:rPr>
        <w:t>的举报；</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（二）举报的</w:t>
      </w:r>
      <w:r w:rsidR="00652494">
        <w:rPr>
          <w:rFonts w:ascii="仿宋_GB2312" w:eastAsia="仿宋_GB2312" w:hAnsi="微软雅黑" w:cs="宋体" w:hint="eastAsia"/>
          <w:color w:val="333333"/>
          <w:kern w:val="0"/>
          <w:sz w:val="32"/>
          <w:szCs w:val="32"/>
        </w:rPr>
        <w:t>违法事实与线索已被有关部门掌握的</w:t>
      </w:r>
      <w:r w:rsidRPr="00624279">
        <w:rPr>
          <w:rFonts w:ascii="仿宋_GB2312" w:eastAsia="仿宋_GB2312" w:hAnsi="微软雅黑" w:cs="宋体" w:hint="eastAsia"/>
          <w:color w:val="333333"/>
          <w:kern w:val="0"/>
          <w:sz w:val="32"/>
          <w:szCs w:val="32"/>
        </w:rPr>
        <w:t>；</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（三）举报线索已进入</w:t>
      </w:r>
      <w:r w:rsidR="00652494">
        <w:rPr>
          <w:rFonts w:ascii="仿宋_GB2312" w:eastAsia="仿宋_GB2312" w:hAnsi="微软雅黑" w:cs="宋体" w:hint="eastAsia"/>
          <w:color w:val="333333"/>
          <w:kern w:val="0"/>
          <w:sz w:val="32"/>
          <w:szCs w:val="32"/>
        </w:rPr>
        <w:t>处置</w:t>
      </w:r>
      <w:r w:rsidRPr="00624279">
        <w:rPr>
          <w:rFonts w:ascii="仿宋_GB2312" w:eastAsia="仿宋_GB2312" w:hAnsi="微软雅黑" w:cs="宋体" w:hint="eastAsia"/>
          <w:color w:val="333333"/>
          <w:kern w:val="0"/>
          <w:sz w:val="32"/>
          <w:szCs w:val="32"/>
        </w:rPr>
        <w:t>程序</w:t>
      </w:r>
      <w:r w:rsidR="00652494">
        <w:rPr>
          <w:rFonts w:ascii="仿宋_GB2312" w:eastAsia="仿宋_GB2312" w:hAnsi="微软雅黑" w:cs="宋体" w:hint="eastAsia"/>
          <w:color w:val="333333"/>
          <w:kern w:val="0"/>
          <w:sz w:val="32"/>
          <w:szCs w:val="32"/>
        </w:rPr>
        <w:t>，但对查明案件事实、</w:t>
      </w:r>
      <w:proofErr w:type="gramStart"/>
      <w:r w:rsidR="00652494">
        <w:rPr>
          <w:rFonts w:ascii="仿宋_GB2312" w:eastAsia="仿宋_GB2312" w:hAnsi="微软雅黑" w:cs="宋体" w:hint="eastAsia"/>
          <w:color w:val="333333"/>
          <w:kern w:val="0"/>
          <w:sz w:val="32"/>
          <w:szCs w:val="32"/>
        </w:rPr>
        <w:t>追赃挽损等</w:t>
      </w:r>
      <w:proofErr w:type="gramEnd"/>
      <w:r w:rsidR="00652494">
        <w:rPr>
          <w:rFonts w:ascii="仿宋_GB2312" w:eastAsia="仿宋_GB2312" w:hAnsi="微软雅黑" w:cs="宋体" w:hint="eastAsia"/>
          <w:color w:val="333333"/>
          <w:kern w:val="0"/>
          <w:sz w:val="32"/>
          <w:szCs w:val="32"/>
        </w:rPr>
        <w:t>有推动作用的线索除外；</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（四）</w:t>
      </w:r>
      <w:r w:rsidR="00652494">
        <w:rPr>
          <w:rFonts w:ascii="仿宋_GB2312" w:eastAsia="仿宋_GB2312" w:hAnsi="微软雅黑" w:cs="宋体" w:hint="eastAsia"/>
          <w:color w:val="333333"/>
          <w:kern w:val="0"/>
          <w:sz w:val="32"/>
          <w:szCs w:val="32"/>
        </w:rPr>
        <w:t>举报人在其举报的非法集资违法犯罪中，被有关部门认定为非法集资人或非法集资协助人的</w:t>
      </w:r>
      <w:r w:rsidRPr="00624279">
        <w:rPr>
          <w:rFonts w:ascii="仿宋_GB2312" w:eastAsia="仿宋_GB2312" w:hAnsi="微软雅黑" w:cs="宋体" w:hint="eastAsia"/>
          <w:color w:val="333333"/>
          <w:kern w:val="0"/>
          <w:sz w:val="32"/>
          <w:szCs w:val="32"/>
        </w:rPr>
        <w:t>；</w:t>
      </w:r>
    </w:p>
    <w:p w:rsidR="00072677" w:rsidRPr="00624279" w:rsidRDefault="00072677" w:rsidP="00072677">
      <w:pPr>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（五）</w:t>
      </w:r>
      <w:r w:rsidR="00652494" w:rsidRPr="00624279">
        <w:rPr>
          <w:rFonts w:ascii="仿宋_GB2312" w:eastAsia="仿宋_GB2312" w:hAnsi="微软雅黑" w:cs="宋体" w:hint="eastAsia"/>
          <w:color w:val="333333"/>
          <w:kern w:val="0"/>
          <w:sz w:val="32"/>
          <w:szCs w:val="32"/>
        </w:rPr>
        <w:t>举报人已因该举报事项在其涉及的其他刑事案件中被认定为立功</w:t>
      </w:r>
      <w:r w:rsidR="00652494">
        <w:rPr>
          <w:rFonts w:ascii="仿宋_GB2312" w:eastAsia="仿宋_GB2312" w:hAnsi="微软雅黑" w:cs="宋体" w:hint="eastAsia"/>
          <w:color w:val="333333"/>
          <w:kern w:val="0"/>
          <w:sz w:val="32"/>
          <w:szCs w:val="32"/>
        </w:rPr>
        <w:t>的</w:t>
      </w:r>
      <w:r w:rsidRPr="00624279">
        <w:rPr>
          <w:rFonts w:ascii="仿宋_GB2312" w:eastAsia="仿宋_GB2312" w:hAnsi="微软雅黑" w:cs="宋体" w:hint="eastAsia"/>
          <w:color w:val="333333"/>
          <w:kern w:val="0"/>
          <w:sz w:val="32"/>
          <w:szCs w:val="32"/>
        </w:rPr>
        <w:t>；</w:t>
      </w:r>
    </w:p>
    <w:p w:rsidR="00652494"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（六）</w:t>
      </w:r>
      <w:r w:rsidR="00652494">
        <w:rPr>
          <w:rFonts w:ascii="仿宋_GB2312" w:eastAsia="仿宋_GB2312" w:hAnsi="微软雅黑" w:cs="宋体" w:hint="eastAsia"/>
          <w:color w:val="333333"/>
          <w:kern w:val="0"/>
          <w:sz w:val="32"/>
          <w:szCs w:val="32"/>
        </w:rPr>
        <w:t>采用法律法规禁止的非法手段获取举报线索等其他不符合奖励情形；</w:t>
      </w:r>
    </w:p>
    <w:p w:rsidR="00072677" w:rsidRPr="00624279" w:rsidRDefault="00652494"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lastRenderedPageBreak/>
        <w:t>（七）</w:t>
      </w:r>
      <w:r w:rsidR="00072677" w:rsidRPr="00624279">
        <w:rPr>
          <w:rFonts w:ascii="仿宋_GB2312" w:eastAsia="仿宋_GB2312" w:hAnsi="微软雅黑" w:cs="宋体" w:hint="eastAsia"/>
          <w:color w:val="333333"/>
          <w:kern w:val="0"/>
          <w:sz w:val="32"/>
          <w:szCs w:val="32"/>
        </w:rPr>
        <w:t>不符合法律法规</w:t>
      </w:r>
      <w:r w:rsidR="00B73051">
        <w:rPr>
          <w:rFonts w:ascii="仿宋_GB2312" w:eastAsia="仿宋_GB2312" w:hAnsi="微软雅黑" w:cs="宋体" w:hint="eastAsia"/>
          <w:color w:val="333333"/>
          <w:kern w:val="0"/>
          <w:sz w:val="32"/>
          <w:szCs w:val="32"/>
        </w:rPr>
        <w:t>及本办法</w:t>
      </w:r>
      <w:r w:rsidR="00072677" w:rsidRPr="00624279">
        <w:rPr>
          <w:rFonts w:ascii="仿宋_GB2312" w:eastAsia="仿宋_GB2312" w:hAnsi="微软雅黑" w:cs="宋体" w:hint="eastAsia"/>
          <w:color w:val="333333"/>
          <w:kern w:val="0"/>
          <w:sz w:val="32"/>
          <w:szCs w:val="32"/>
        </w:rPr>
        <w:t>规定</w:t>
      </w:r>
      <w:r w:rsidR="00B73051">
        <w:rPr>
          <w:rFonts w:ascii="仿宋_GB2312" w:eastAsia="仿宋_GB2312" w:hAnsi="微软雅黑" w:cs="宋体" w:hint="eastAsia"/>
          <w:color w:val="333333"/>
          <w:kern w:val="0"/>
          <w:sz w:val="32"/>
          <w:szCs w:val="32"/>
        </w:rPr>
        <w:t>，或区政府根据当地实际确定不予</w:t>
      </w:r>
      <w:r w:rsidR="00072677" w:rsidRPr="00624279">
        <w:rPr>
          <w:rFonts w:ascii="仿宋_GB2312" w:eastAsia="仿宋_GB2312" w:hAnsi="微软雅黑" w:cs="宋体" w:hint="eastAsia"/>
          <w:color w:val="333333"/>
          <w:kern w:val="0"/>
          <w:sz w:val="32"/>
          <w:szCs w:val="32"/>
        </w:rPr>
        <w:t>奖励</w:t>
      </w:r>
      <w:r w:rsidR="00B73051">
        <w:rPr>
          <w:rFonts w:ascii="仿宋_GB2312" w:eastAsia="仿宋_GB2312" w:hAnsi="微软雅黑" w:cs="宋体" w:hint="eastAsia"/>
          <w:color w:val="333333"/>
          <w:kern w:val="0"/>
          <w:sz w:val="32"/>
          <w:szCs w:val="32"/>
        </w:rPr>
        <w:t>的其他</w:t>
      </w:r>
      <w:r w:rsidR="00072677" w:rsidRPr="00624279">
        <w:rPr>
          <w:rFonts w:ascii="仿宋_GB2312" w:eastAsia="仿宋_GB2312" w:hAnsi="微软雅黑" w:cs="宋体" w:hint="eastAsia"/>
          <w:color w:val="333333"/>
          <w:kern w:val="0"/>
          <w:sz w:val="32"/>
          <w:szCs w:val="32"/>
        </w:rPr>
        <w:t>情形。</w:t>
      </w:r>
    </w:p>
    <w:p w:rsidR="00072677"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B06378">
        <w:rPr>
          <w:rFonts w:ascii="黑体" w:eastAsia="黑体" w:hAnsi="黑体" w:cs="宋体" w:hint="eastAsia"/>
          <w:color w:val="333333"/>
          <w:kern w:val="0"/>
          <w:sz w:val="32"/>
          <w:szCs w:val="32"/>
        </w:rPr>
        <w:t>第</w:t>
      </w:r>
      <w:r w:rsidR="00B73051">
        <w:rPr>
          <w:rFonts w:ascii="黑体" w:eastAsia="黑体" w:hAnsi="黑体" w:cs="宋体" w:hint="eastAsia"/>
          <w:color w:val="333333"/>
          <w:kern w:val="0"/>
          <w:sz w:val="32"/>
          <w:szCs w:val="32"/>
        </w:rPr>
        <w:t>十</w:t>
      </w:r>
      <w:r w:rsidRPr="00B06378">
        <w:rPr>
          <w:rFonts w:ascii="黑体" w:eastAsia="黑体" w:hAnsi="黑体" w:cs="宋体" w:hint="eastAsia"/>
          <w:color w:val="333333"/>
          <w:kern w:val="0"/>
          <w:sz w:val="32"/>
          <w:szCs w:val="32"/>
        </w:rPr>
        <w:t xml:space="preserve">条 </w:t>
      </w:r>
      <w:r>
        <w:rPr>
          <w:rFonts w:ascii="仿宋_GB2312" w:eastAsia="仿宋_GB2312" w:hAnsi="微软雅黑" w:cs="宋体" w:hint="eastAsia"/>
          <w:color w:val="333333"/>
          <w:kern w:val="0"/>
          <w:sz w:val="32"/>
          <w:szCs w:val="32"/>
        </w:rPr>
        <w:t xml:space="preserve"> </w:t>
      </w:r>
      <w:r w:rsidRPr="00624279">
        <w:rPr>
          <w:rFonts w:ascii="仿宋_GB2312" w:eastAsia="仿宋_GB2312" w:hAnsi="微软雅黑" w:cs="宋体" w:hint="eastAsia"/>
          <w:color w:val="333333"/>
          <w:kern w:val="0"/>
          <w:sz w:val="32"/>
          <w:szCs w:val="32"/>
        </w:rPr>
        <w:t>举报奖励的实施应遵循以下原则：</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（一）同一</w:t>
      </w:r>
      <w:r w:rsidR="00B73051">
        <w:rPr>
          <w:rFonts w:ascii="仿宋_GB2312" w:eastAsia="仿宋_GB2312" w:hAnsi="微软雅黑" w:cs="宋体" w:hint="eastAsia"/>
          <w:color w:val="333333"/>
          <w:kern w:val="0"/>
          <w:sz w:val="32"/>
          <w:szCs w:val="32"/>
        </w:rPr>
        <w:t>非法集资行为</w:t>
      </w:r>
      <w:r w:rsidRPr="00624279">
        <w:rPr>
          <w:rFonts w:ascii="仿宋_GB2312" w:eastAsia="仿宋_GB2312" w:hAnsi="微软雅黑" w:cs="宋体" w:hint="eastAsia"/>
          <w:color w:val="333333"/>
          <w:kern w:val="0"/>
          <w:sz w:val="32"/>
          <w:szCs w:val="32"/>
        </w:rPr>
        <w:t>由两个</w:t>
      </w:r>
      <w:r w:rsidR="00B73051">
        <w:rPr>
          <w:rFonts w:ascii="仿宋_GB2312" w:eastAsia="仿宋_GB2312" w:hAnsi="微软雅黑" w:cs="宋体" w:hint="eastAsia"/>
          <w:color w:val="333333"/>
          <w:kern w:val="0"/>
          <w:sz w:val="32"/>
          <w:szCs w:val="32"/>
        </w:rPr>
        <w:t>或两个</w:t>
      </w:r>
      <w:r w:rsidRPr="00624279">
        <w:rPr>
          <w:rFonts w:ascii="仿宋_GB2312" w:eastAsia="仿宋_GB2312" w:hAnsi="微软雅黑" w:cs="宋体" w:hint="eastAsia"/>
          <w:color w:val="333333"/>
          <w:kern w:val="0"/>
          <w:sz w:val="32"/>
          <w:szCs w:val="32"/>
        </w:rPr>
        <w:t>以上举报人分别举报的，奖励最先举报人。其他举报人提供的举报内容对</w:t>
      </w:r>
      <w:r w:rsidR="00B73051">
        <w:rPr>
          <w:rFonts w:ascii="仿宋_GB2312" w:eastAsia="仿宋_GB2312" w:hAnsi="微软雅黑" w:cs="宋体" w:hint="eastAsia"/>
          <w:color w:val="333333"/>
          <w:kern w:val="0"/>
          <w:sz w:val="32"/>
          <w:szCs w:val="32"/>
        </w:rPr>
        <w:t>案件</w:t>
      </w:r>
      <w:r w:rsidRPr="00624279">
        <w:rPr>
          <w:rFonts w:ascii="仿宋_GB2312" w:eastAsia="仿宋_GB2312" w:hAnsi="微软雅黑" w:cs="宋体" w:hint="eastAsia"/>
          <w:color w:val="333333"/>
          <w:kern w:val="0"/>
          <w:sz w:val="32"/>
          <w:szCs w:val="32"/>
        </w:rPr>
        <w:t>查处有帮助的，可酌情给予奖励。</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（二）</w:t>
      </w:r>
      <w:r w:rsidR="00B73051" w:rsidRPr="00624279">
        <w:rPr>
          <w:rFonts w:ascii="仿宋_GB2312" w:eastAsia="仿宋_GB2312" w:hAnsi="微软雅黑" w:cs="宋体" w:hint="eastAsia"/>
          <w:color w:val="333333"/>
          <w:kern w:val="0"/>
          <w:sz w:val="32"/>
          <w:szCs w:val="32"/>
        </w:rPr>
        <w:t>两个</w:t>
      </w:r>
      <w:r w:rsidR="00B73051">
        <w:rPr>
          <w:rFonts w:ascii="仿宋_GB2312" w:eastAsia="仿宋_GB2312" w:hAnsi="微软雅黑" w:cs="宋体" w:hint="eastAsia"/>
          <w:color w:val="333333"/>
          <w:kern w:val="0"/>
          <w:sz w:val="32"/>
          <w:szCs w:val="32"/>
        </w:rPr>
        <w:t>或两个</w:t>
      </w:r>
      <w:r w:rsidR="00B73051" w:rsidRPr="00624279">
        <w:rPr>
          <w:rFonts w:ascii="仿宋_GB2312" w:eastAsia="仿宋_GB2312" w:hAnsi="微软雅黑" w:cs="宋体" w:hint="eastAsia"/>
          <w:color w:val="333333"/>
          <w:kern w:val="0"/>
          <w:sz w:val="32"/>
          <w:szCs w:val="32"/>
        </w:rPr>
        <w:t>以上举报人</w:t>
      </w:r>
      <w:r w:rsidRPr="00624279">
        <w:rPr>
          <w:rFonts w:ascii="仿宋_GB2312" w:eastAsia="仿宋_GB2312" w:hAnsi="微软雅黑" w:cs="宋体" w:hint="eastAsia"/>
          <w:color w:val="333333"/>
          <w:kern w:val="0"/>
          <w:sz w:val="32"/>
          <w:szCs w:val="32"/>
        </w:rPr>
        <w:t>联名举报同一</w:t>
      </w:r>
      <w:r w:rsidR="00B73051">
        <w:rPr>
          <w:rFonts w:ascii="仿宋_GB2312" w:eastAsia="仿宋_GB2312" w:hAnsi="微软雅黑" w:cs="宋体" w:hint="eastAsia"/>
          <w:color w:val="333333"/>
          <w:kern w:val="0"/>
          <w:sz w:val="32"/>
          <w:szCs w:val="32"/>
        </w:rPr>
        <w:t>非法集资行为</w:t>
      </w:r>
      <w:r w:rsidRPr="00624279">
        <w:rPr>
          <w:rFonts w:ascii="仿宋_GB2312" w:eastAsia="仿宋_GB2312" w:hAnsi="微软雅黑" w:cs="宋体" w:hint="eastAsia"/>
          <w:color w:val="333333"/>
          <w:kern w:val="0"/>
          <w:sz w:val="32"/>
          <w:szCs w:val="32"/>
        </w:rPr>
        <w:t>的，按同一举报奖励，</w:t>
      </w:r>
      <w:r w:rsidR="00B73051">
        <w:rPr>
          <w:rFonts w:ascii="仿宋_GB2312" w:eastAsia="仿宋_GB2312" w:hAnsi="微软雅黑" w:cs="宋体" w:hint="eastAsia"/>
          <w:color w:val="333333"/>
          <w:kern w:val="0"/>
          <w:sz w:val="32"/>
          <w:szCs w:val="32"/>
        </w:rPr>
        <w:t>奖励</w:t>
      </w:r>
      <w:r w:rsidRPr="00624279">
        <w:rPr>
          <w:rFonts w:ascii="仿宋_GB2312" w:eastAsia="仿宋_GB2312" w:hAnsi="微软雅黑" w:cs="宋体" w:hint="eastAsia"/>
          <w:color w:val="333333"/>
          <w:kern w:val="0"/>
          <w:sz w:val="32"/>
          <w:szCs w:val="32"/>
        </w:rPr>
        <w:t>由联名举报人集体</w:t>
      </w:r>
      <w:r w:rsidR="00B73051">
        <w:rPr>
          <w:rFonts w:ascii="仿宋_GB2312" w:eastAsia="仿宋_GB2312" w:hAnsi="微软雅黑" w:cs="宋体" w:hint="eastAsia"/>
          <w:color w:val="333333"/>
          <w:kern w:val="0"/>
          <w:sz w:val="32"/>
          <w:szCs w:val="32"/>
        </w:rPr>
        <w:t>或者委托授权人</w:t>
      </w:r>
      <w:r w:rsidRPr="00624279">
        <w:rPr>
          <w:rFonts w:ascii="仿宋_GB2312" w:eastAsia="仿宋_GB2312" w:hAnsi="微软雅黑" w:cs="宋体" w:hint="eastAsia"/>
          <w:color w:val="333333"/>
          <w:kern w:val="0"/>
          <w:sz w:val="32"/>
          <w:szCs w:val="32"/>
        </w:rPr>
        <w:t>领取、自行分配。</w:t>
      </w:r>
    </w:p>
    <w:p w:rsidR="00072677" w:rsidRPr="00624279"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624279">
        <w:rPr>
          <w:rFonts w:ascii="仿宋_GB2312" w:eastAsia="仿宋_GB2312" w:hAnsi="微软雅黑" w:cs="宋体" w:hint="eastAsia"/>
          <w:color w:val="333333"/>
          <w:kern w:val="0"/>
          <w:sz w:val="32"/>
          <w:szCs w:val="32"/>
        </w:rPr>
        <w:t>（三）同一举报人</w:t>
      </w:r>
      <w:r w:rsidR="00B73051">
        <w:rPr>
          <w:rFonts w:ascii="仿宋_GB2312" w:eastAsia="仿宋_GB2312" w:hAnsi="微软雅黑" w:cs="宋体" w:hint="eastAsia"/>
          <w:color w:val="333333"/>
          <w:kern w:val="0"/>
          <w:sz w:val="32"/>
          <w:szCs w:val="32"/>
        </w:rPr>
        <w:t>分别向多个部门</w:t>
      </w:r>
      <w:r w:rsidRPr="00624279">
        <w:rPr>
          <w:rFonts w:ascii="仿宋_GB2312" w:eastAsia="仿宋_GB2312" w:hAnsi="微软雅黑" w:cs="宋体" w:hint="eastAsia"/>
          <w:color w:val="333333"/>
          <w:kern w:val="0"/>
          <w:sz w:val="32"/>
          <w:szCs w:val="32"/>
        </w:rPr>
        <w:t>、不同地区举报同一</w:t>
      </w:r>
      <w:r w:rsidR="00B73051">
        <w:rPr>
          <w:rFonts w:ascii="仿宋_GB2312" w:eastAsia="仿宋_GB2312" w:hAnsi="微软雅黑" w:cs="宋体" w:hint="eastAsia"/>
          <w:color w:val="333333"/>
          <w:kern w:val="0"/>
          <w:sz w:val="32"/>
          <w:szCs w:val="32"/>
        </w:rPr>
        <w:t>非法集资行为</w:t>
      </w:r>
      <w:r w:rsidRPr="00624279">
        <w:rPr>
          <w:rFonts w:ascii="仿宋_GB2312" w:eastAsia="仿宋_GB2312" w:hAnsi="微软雅黑" w:cs="宋体" w:hint="eastAsia"/>
          <w:color w:val="333333"/>
          <w:kern w:val="0"/>
          <w:sz w:val="32"/>
          <w:szCs w:val="32"/>
        </w:rPr>
        <w:t>的，</w:t>
      </w:r>
      <w:r w:rsidR="00B73051">
        <w:rPr>
          <w:rFonts w:ascii="仿宋_GB2312" w:eastAsia="仿宋_GB2312" w:hAnsi="微软雅黑" w:cs="宋体" w:hint="eastAsia"/>
          <w:color w:val="333333"/>
          <w:kern w:val="0"/>
          <w:sz w:val="32"/>
          <w:szCs w:val="32"/>
        </w:rPr>
        <w:t>由案件主办部门实施奖励，</w:t>
      </w:r>
      <w:r w:rsidRPr="00624279">
        <w:rPr>
          <w:rFonts w:ascii="仿宋_GB2312" w:eastAsia="仿宋_GB2312" w:hAnsi="微软雅黑" w:cs="宋体" w:hint="eastAsia"/>
          <w:color w:val="333333"/>
          <w:kern w:val="0"/>
          <w:sz w:val="32"/>
          <w:szCs w:val="32"/>
        </w:rPr>
        <w:t>不予重复奖励。</w:t>
      </w:r>
    </w:p>
    <w:p w:rsidR="00BB5506"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A97DB9">
        <w:rPr>
          <w:rFonts w:ascii="黑体" w:eastAsia="黑体" w:hAnsi="黑体" w:cs="宋体" w:hint="eastAsia"/>
          <w:color w:val="333333"/>
          <w:kern w:val="0"/>
          <w:sz w:val="32"/>
          <w:szCs w:val="32"/>
        </w:rPr>
        <w:t>第</w:t>
      </w:r>
      <w:r w:rsidR="00B73051">
        <w:rPr>
          <w:rFonts w:ascii="黑体" w:eastAsia="黑体" w:hAnsi="黑体" w:cs="宋体" w:hint="eastAsia"/>
          <w:color w:val="333333"/>
          <w:kern w:val="0"/>
          <w:sz w:val="32"/>
          <w:szCs w:val="32"/>
        </w:rPr>
        <w:t>十一</w:t>
      </w:r>
      <w:r w:rsidRPr="00A97DB9">
        <w:rPr>
          <w:rFonts w:ascii="黑体" w:eastAsia="黑体" w:hAnsi="黑体" w:cs="宋体" w:hint="eastAsia"/>
          <w:color w:val="333333"/>
          <w:kern w:val="0"/>
          <w:sz w:val="32"/>
          <w:szCs w:val="32"/>
        </w:rPr>
        <w:t>条</w:t>
      </w:r>
      <w:r>
        <w:rPr>
          <w:rFonts w:ascii="仿宋_GB2312" w:eastAsia="仿宋_GB2312" w:hAnsi="微软雅黑" w:cs="宋体" w:hint="eastAsia"/>
          <w:color w:val="333333"/>
          <w:kern w:val="0"/>
          <w:sz w:val="32"/>
          <w:szCs w:val="32"/>
        </w:rPr>
        <w:t xml:space="preserve">  </w:t>
      </w:r>
      <w:r w:rsidR="00BB5506" w:rsidRPr="00BB5506">
        <w:rPr>
          <w:rFonts w:ascii="仿宋_GB2312" w:eastAsia="仿宋_GB2312" w:hAnsi="微软雅黑" w:cs="宋体" w:hint="eastAsia"/>
          <w:color w:val="333333"/>
          <w:kern w:val="0"/>
          <w:sz w:val="32"/>
          <w:szCs w:val="32"/>
        </w:rPr>
        <w:t>举报奖励的标准应根据非法集资案件性质、涉案金额和案件影响以及举报人提供线索质量等因素综合确定:</w:t>
      </w:r>
    </w:p>
    <w:p w:rsidR="00BB5506" w:rsidRDefault="00BB5506"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BB5506">
        <w:rPr>
          <w:rFonts w:ascii="仿宋_GB2312" w:eastAsia="仿宋_GB2312" w:hAnsi="微软雅黑" w:cs="宋体" w:hint="eastAsia"/>
          <w:color w:val="333333"/>
          <w:kern w:val="0"/>
          <w:sz w:val="32"/>
          <w:szCs w:val="32"/>
        </w:rPr>
        <w:t>(</w:t>
      </w:r>
      <w:proofErr w:type="gramStart"/>
      <w:r>
        <w:rPr>
          <w:rFonts w:ascii="仿宋_GB2312" w:eastAsia="仿宋_GB2312" w:hAnsi="微软雅黑" w:cs="宋体" w:hint="eastAsia"/>
          <w:color w:val="333333"/>
          <w:kern w:val="0"/>
          <w:sz w:val="32"/>
          <w:szCs w:val="32"/>
        </w:rPr>
        <w:t>一</w:t>
      </w:r>
      <w:proofErr w:type="gramEnd"/>
      <w:r w:rsidRPr="00BB5506">
        <w:rPr>
          <w:rFonts w:ascii="仿宋_GB2312" w:eastAsia="仿宋_GB2312" w:hAnsi="微软雅黑" w:cs="宋体" w:hint="eastAsia"/>
          <w:color w:val="333333"/>
          <w:kern w:val="0"/>
          <w:sz w:val="32"/>
          <w:szCs w:val="32"/>
        </w:rPr>
        <w:t>)举报线索经处置非法集资牵头部门甄别筛选采用，可先给予举报人200元现金或相当价值的实物奖励。</w:t>
      </w:r>
    </w:p>
    <w:p w:rsidR="00BB5506" w:rsidRDefault="00BB5506"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BB5506">
        <w:rPr>
          <w:rFonts w:ascii="仿宋_GB2312" w:eastAsia="仿宋_GB2312" w:hAnsi="微软雅黑" w:cs="宋体" w:hint="eastAsia"/>
          <w:color w:val="333333"/>
          <w:kern w:val="0"/>
          <w:sz w:val="32"/>
          <w:szCs w:val="32"/>
        </w:rPr>
        <w:t>(二)被举报的非法集资行为被认定为行政违法的，在处置非法集资牵头部门依法</w:t>
      </w:r>
      <w:proofErr w:type="gramStart"/>
      <w:r w:rsidRPr="00BB5506">
        <w:rPr>
          <w:rFonts w:ascii="仿宋_GB2312" w:eastAsia="仿宋_GB2312" w:hAnsi="微软雅黑" w:cs="宋体" w:hint="eastAsia"/>
          <w:color w:val="333333"/>
          <w:kern w:val="0"/>
          <w:sz w:val="32"/>
          <w:szCs w:val="32"/>
        </w:rPr>
        <w:t>作出</w:t>
      </w:r>
      <w:proofErr w:type="gramEnd"/>
      <w:r w:rsidRPr="00BB5506">
        <w:rPr>
          <w:rFonts w:ascii="仿宋_GB2312" w:eastAsia="仿宋_GB2312" w:hAnsi="微软雅黑" w:cs="宋体" w:hint="eastAsia"/>
          <w:color w:val="333333"/>
          <w:kern w:val="0"/>
          <w:sz w:val="32"/>
          <w:szCs w:val="32"/>
        </w:rPr>
        <w:t>行政处罚决定后，给予举报人1000元奖励。</w:t>
      </w:r>
    </w:p>
    <w:p w:rsidR="00BB5506" w:rsidRDefault="00BB5506"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BB5506">
        <w:rPr>
          <w:rFonts w:ascii="仿宋_GB2312" w:eastAsia="仿宋_GB2312" w:hAnsi="微软雅黑" w:cs="宋体" w:hint="eastAsia"/>
          <w:color w:val="333333"/>
          <w:kern w:val="0"/>
          <w:sz w:val="32"/>
          <w:szCs w:val="32"/>
        </w:rPr>
        <w:t>(三)被举报的非法集资行为涉嫌犯罪，在人民法院</w:t>
      </w:r>
      <w:proofErr w:type="gramStart"/>
      <w:r w:rsidRPr="00BB5506">
        <w:rPr>
          <w:rFonts w:ascii="仿宋_GB2312" w:eastAsia="仿宋_GB2312" w:hAnsi="微软雅黑" w:cs="宋体" w:hint="eastAsia"/>
          <w:color w:val="333333"/>
          <w:kern w:val="0"/>
          <w:sz w:val="32"/>
          <w:szCs w:val="32"/>
        </w:rPr>
        <w:t>作出</w:t>
      </w:r>
      <w:proofErr w:type="gramEnd"/>
      <w:r w:rsidRPr="00BB5506">
        <w:rPr>
          <w:rFonts w:ascii="仿宋_GB2312" w:eastAsia="仿宋_GB2312" w:hAnsi="微软雅黑" w:cs="宋体" w:hint="eastAsia"/>
          <w:color w:val="333333"/>
          <w:kern w:val="0"/>
          <w:sz w:val="32"/>
          <w:szCs w:val="32"/>
        </w:rPr>
        <w:t>生效判决后，根据实际情况，给予举报人3000元奖励。</w:t>
      </w:r>
    </w:p>
    <w:p w:rsidR="00E9755B" w:rsidRDefault="00E9755B" w:rsidP="00E9755B">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E9755B">
        <w:rPr>
          <w:rFonts w:ascii="仿宋_GB2312" w:eastAsia="仿宋_GB2312" w:hAnsi="微软雅黑" w:cs="宋体" w:hint="eastAsia"/>
          <w:color w:val="333333"/>
          <w:kern w:val="0"/>
          <w:sz w:val="32"/>
          <w:szCs w:val="32"/>
        </w:rPr>
        <w:lastRenderedPageBreak/>
        <w:t>法院</w:t>
      </w:r>
      <w:r>
        <w:rPr>
          <w:rFonts w:ascii="仿宋_GB2312" w:eastAsia="仿宋_GB2312" w:hAnsi="微软雅黑" w:cs="宋体" w:hint="eastAsia"/>
          <w:color w:val="333333"/>
          <w:kern w:val="0"/>
          <w:sz w:val="32"/>
          <w:szCs w:val="32"/>
        </w:rPr>
        <w:t>最终认定</w:t>
      </w:r>
      <w:r w:rsidRPr="00E9755B">
        <w:rPr>
          <w:rFonts w:ascii="仿宋_GB2312" w:eastAsia="仿宋_GB2312" w:hAnsi="微软雅黑" w:cs="宋体" w:hint="eastAsia"/>
          <w:color w:val="333333"/>
          <w:kern w:val="0"/>
          <w:sz w:val="32"/>
          <w:szCs w:val="32"/>
        </w:rPr>
        <w:t>的涉案金额在5亿元以上或在全国有较大影</w:t>
      </w:r>
      <w:r>
        <w:rPr>
          <w:rFonts w:ascii="仿宋_GB2312" w:eastAsia="仿宋_GB2312" w:hAnsi="微软雅黑" w:cs="宋体" w:hint="eastAsia"/>
          <w:color w:val="333333"/>
          <w:kern w:val="0"/>
          <w:sz w:val="32"/>
          <w:szCs w:val="32"/>
        </w:rPr>
        <w:t>的案件，</w:t>
      </w:r>
      <w:r w:rsidRPr="00E9755B">
        <w:rPr>
          <w:rFonts w:ascii="仿宋_GB2312" w:eastAsia="仿宋_GB2312" w:hAnsi="微软雅黑" w:cs="宋体" w:hint="eastAsia"/>
          <w:color w:val="333333"/>
          <w:kern w:val="0"/>
          <w:sz w:val="32"/>
          <w:szCs w:val="32"/>
        </w:rPr>
        <w:t>可酌情增加奖励金额，最多不</w:t>
      </w:r>
      <w:r>
        <w:rPr>
          <w:rFonts w:ascii="仿宋_GB2312" w:eastAsia="仿宋_GB2312" w:hAnsi="微软雅黑" w:cs="宋体" w:hint="eastAsia"/>
          <w:color w:val="333333"/>
          <w:kern w:val="0"/>
          <w:sz w:val="32"/>
          <w:szCs w:val="32"/>
        </w:rPr>
        <w:t>超过5万元。</w:t>
      </w:r>
    </w:p>
    <w:p w:rsidR="00E9755B" w:rsidRDefault="00E9755B" w:rsidP="00E9755B">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E9755B">
        <w:rPr>
          <w:rFonts w:ascii="仿宋_GB2312" w:eastAsia="仿宋_GB2312" w:hAnsi="微软雅黑" w:cs="宋体" w:hint="eastAsia"/>
          <w:color w:val="333333"/>
          <w:kern w:val="0"/>
          <w:sz w:val="32"/>
          <w:szCs w:val="32"/>
        </w:rPr>
        <w:t>(四)对于举报线索符合上述(一)项的情形并给予奖励的，不影响(二)、(三)项奖励的实施，已发放的奖励不予扣减;案件被处以行政处罚后，又转入刑事诉讼程序的，在行政处罚环节已发放的奖励应当予以扣减。</w:t>
      </w:r>
    </w:p>
    <w:p w:rsidR="00E9755B" w:rsidRDefault="00E9755B" w:rsidP="00E9755B">
      <w:pPr>
        <w:widowControl/>
        <w:shd w:val="clear" w:color="auto" w:fill="FFFFFF"/>
        <w:spacing w:line="360" w:lineRule="auto"/>
        <w:ind w:firstLineChars="200" w:firstLine="640"/>
        <w:rPr>
          <w:rFonts w:ascii="仿宋_GB2312" w:eastAsia="仿宋_GB2312" w:hAnsi="微软雅黑" w:cs="宋体"/>
          <w:color w:val="333333"/>
          <w:kern w:val="0"/>
          <w:sz w:val="32"/>
          <w:szCs w:val="32"/>
        </w:rPr>
      </w:pPr>
    </w:p>
    <w:p w:rsidR="00E9755B" w:rsidRPr="00E9755B" w:rsidRDefault="00E9755B" w:rsidP="00E9755B">
      <w:pPr>
        <w:widowControl/>
        <w:shd w:val="clear" w:color="auto" w:fill="FFFFFF"/>
        <w:spacing w:line="360" w:lineRule="auto"/>
        <w:jc w:val="center"/>
        <w:rPr>
          <w:rFonts w:ascii="黑体" w:eastAsia="黑体" w:hAnsi="黑体" w:cs="宋体"/>
          <w:b/>
          <w:color w:val="333333"/>
          <w:kern w:val="0"/>
          <w:sz w:val="32"/>
          <w:szCs w:val="32"/>
        </w:rPr>
      </w:pPr>
      <w:r w:rsidRPr="00E9755B">
        <w:rPr>
          <w:rFonts w:ascii="黑体" w:eastAsia="黑体" w:hAnsi="黑体" w:cs="宋体" w:hint="eastAsia"/>
          <w:b/>
          <w:color w:val="333333"/>
          <w:kern w:val="0"/>
          <w:sz w:val="32"/>
          <w:szCs w:val="32"/>
        </w:rPr>
        <w:t>第三章  奖励程序</w:t>
      </w:r>
    </w:p>
    <w:p w:rsidR="00E9755B" w:rsidRPr="00E9755B" w:rsidRDefault="00E9755B" w:rsidP="00E9755B">
      <w:pPr>
        <w:widowControl/>
        <w:shd w:val="clear" w:color="auto" w:fill="FFFFFF"/>
        <w:spacing w:line="360" w:lineRule="auto"/>
        <w:ind w:firstLineChars="200" w:firstLine="640"/>
        <w:rPr>
          <w:rFonts w:ascii="仿宋_GB2312" w:eastAsia="仿宋_GB2312" w:hAnsi="微软雅黑" w:cs="宋体"/>
          <w:color w:val="333333"/>
          <w:kern w:val="0"/>
          <w:sz w:val="32"/>
          <w:szCs w:val="32"/>
        </w:rPr>
      </w:pPr>
    </w:p>
    <w:p w:rsidR="00E9755B" w:rsidRDefault="00E9755B" w:rsidP="00E9755B">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E9755B">
        <w:rPr>
          <w:rFonts w:ascii="黑体" w:eastAsia="黑体" w:hAnsi="黑体" w:cs="宋体" w:hint="eastAsia"/>
          <w:color w:val="333333"/>
          <w:kern w:val="0"/>
          <w:sz w:val="32"/>
          <w:szCs w:val="32"/>
        </w:rPr>
        <w:t>第十二条</w:t>
      </w:r>
      <w:r>
        <w:rPr>
          <w:rFonts w:ascii="仿宋_GB2312" w:eastAsia="仿宋_GB2312" w:hAnsi="微软雅黑" w:cs="宋体" w:hint="eastAsia"/>
          <w:color w:val="333333"/>
          <w:kern w:val="0"/>
          <w:sz w:val="32"/>
          <w:szCs w:val="32"/>
        </w:rPr>
        <w:t xml:space="preserve">  </w:t>
      </w:r>
      <w:r w:rsidRPr="00E9755B">
        <w:rPr>
          <w:rFonts w:ascii="仿宋_GB2312" w:eastAsia="仿宋_GB2312" w:hAnsi="微软雅黑" w:cs="宋体" w:hint="eastAsia"/>
          <w:color w:val="333333"/>
          <w:kern w:val="0"/>
          <w:sz w:val="32"/>
          <w:szCs w:val="32"/>
        </w:rPr>
        <w:t>处置非法集资牵头部门、公安部门和行业主管监管部门接到举报后，应及时依法处置，并建立举报受理档案，做好举报时间、举报人身份、案件线索等登记工作，妥善保管举报人提交的证据材料。受理举报后，对不属于本部门</w:t>
      </w:r>
      <w:r>
        <w:rPr>
          <w:rFonts w:ascii="仿宋_GB2312" w:eastAsia="仿宋_GB2312" w:hAnsi="微软雅黑" w:cs="宋体" w:hint="eastAsia"/>
          <w:color w:val="333333"/>
          <w:kern w:val="0"/>
          <w:sz w:val="32"/>
          <w:szCs w:val="32"/>
        </w:rPr>
        <w:t>职责范围内的</w:t>
      </w:r>
      <w:r w:rsidRPr="00E9755B">
        <w:rPr>
          <w:rFonts w:ascii="仿宋_GB2312" w:eastAsia="仿宋_GB2312" w:hAnsi="微软雅黑" w:cs="宋体" w:hint="eastAsia"/>
          <w:color w:val="333333"/>
          <w:kern w:val="0"/>
          <w:sz w:val="32"/>
          <w:szCs w:val="32"/>
        </w:rPr>
        <w:t>涉嫌非法集资举报事项，应自受理举报线索之日起5个工作日内，将举报线索移送有管辖权的部门。行业主管监管部门要将受理的非法集资线索及时告知处置非法集资牵头部门。</w:t>
      </w:r>
    </w:p>
    <w:p w:rsidR="009A743F" w:rsidRPr="009A743F" w:rsidRDefault="00E9755B" w:rsidP="009A743F">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E9755B">
        <w:rPr>
          <w:rFonts w:ascii="黑体" w:eastAsia="黑体" w:hAnsi="黑体" w:cs="宋体" w:hint="eastAsia"/>
          <w:color w:val="333333"/>
          <w:kern w:val="0"/>
          <w:sz w:val="32"/>
          <w:szCs w:val="32"/>
        </w:rPr>
        <w:t>第十三条</w:t>
      </w:r>
      <w:r>
        <w:rPr>
          <w:rFonts w:ascii="仿宋_GB2312" w:eastAsia="仿宋_GB2312" w:hAnsi="微软雅黑" w:cs="宋体" w:hint="eastAsia"/>
          <w:color w:val="333333"/>
          <w:kern w:val="0"/>
          <w:sz w:val="32"/>
          <w:szCs w:val="32"/>
        </w:rPr>
        <w:t xml:space="preserve">  </w:t>
      </w:r>
      <w:r w:rsidRPr="00E9755B">
        <w:rPr>
          <w:rFonts w:ascii="仿宋_GB2312" w:eastAsia="仿宋_GB2312" w:hAnsi="微软雅黑" w:cs="宋体" w:hint="eastAsia"/>
          <w:color w:val="333333"/>
          <w:kern w:val="0"/>
          <w:sz w:val="32"/>
          <w:szCs w:val="32"/>
        </w:rPr>
        <w:t>处置非法集资牵头部门对举报线索进行甄别，认为涉嫌非法集资的，应在受理举报后20个工作日内，先期给予举报人实物或现金奖励。案件处置终结后，对符合奖励条件的，处置非法集资牵头部门应提出拟奖励意见，并</w:t>
      </w:r>
      <w:r w:rsidRPr="00E9755B">
        <w:rPr>
          <w:rFonts w:ascii="仿宋_GB2312" w:eastAsia="仿宋_GB2312" w:hAnsi="微软雅黑" w:cs="宋体" w:hint="eastAsia"/>
          <w:color w:val="333333"/>
          <w:kern w:val="0"/>
          <w:sz w:val="32"/>
          <w:szCs w:val="32"/>
        </w:rPr>
        <w:lastRenderedPageBreak/>
        <w:t>将举报情况、案件查处情况、拟奖励内容、生效法律文书等，报部门负责同志审批，</w:t>
      </w:r>
      <w:r w:rsidR="009A743F" w:rsidRPr="009A743F">
        <w:rPr>
          <w:rFonts w:ascii="仿宋_GB2312" w:eastAsia="仿宋_GB2312" w:hAnsi="微软雅黑" w:cs="宋体" w:hint="eastAsia"/>
          <w:color w:val="333333"/>
          <w:kern w:val="0"/>
          <w:sz w:val="32"/>
          <w:szCs w:val="32"/>
        </w:rPr>
        <w:t>按规定实施奖励、发放资金。</w:t>
      </w:r>
    </w:p>
    <w:p w:rsidR="009A743F" w:rsidRPr="009A743F" w:rsidRDefault="009A743F" w:rsidP="009A743F">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9A743F">
        <w:rPr>
          <w:rFonts w:ascii="仿宋_GB2312" w:eastAsia="仿宋_GB2312" w:hAnsi="微软雅黑" w:cs="宋体" w:hint="eastAsia"/>
          <w:color w:val="333333"/>
          <w:kern w:val="0"/>
          <w:sz w:val="32"/>
          <w:szCs w:val="32"/>
        </w:rPr>
        <w:t>公安机关</w:t>
      </w:r>
      <w:r>
        <w:rPr>
          <w:rFonts w:ascii="仿宋_GB2312" w:eastAsia="仿宋_GB2312" w:hAnsi="微软雅黑" w:cs="宋体" w:hint="eastAsia"/>
          <w:color w:val="333333"/>
          <w:kern w:val="0"/>
          <w:sz w:val="32"/>
          <w:szCs w:val="32"/>
        </w:rPr>
        <w:t>根据举报人举报线索</w:t>
      </w:r>
      <w:proofErr w:type="gramStart"/>
      <w:r w:rsidRPr="009A743F">
        <w:rPr>
          <w:rFonts w:ascii="仿宋_GB2312" w:eastAsia="仿宋_GB2312" w:hAnsi="微软雅黑" w:cs="宋体" w:hint="eastAsia"/>
          <w:color w:val="333333"/>
          <w:kern w:val="0"/>
          <w:sz w:val="32"/>
          <w:szCs w:val="32"/>
        </w:rPr>
        <w:t>选采用</w:t>
      </w:r>
      <w:proofErr w:type="gramEnd"/>
      <w:r>
        <w:rPr>
          <w:rFonts w:ascii="仿宋_GB2312" w:eastAsia="仿宋_GB2312" w:hAnsi="微软雅黑" w:cs="宋体" w:hint="eastAsia"/>
          <w:color w:val="333333"/>
          <w:kern w:val="0"/>
          <w:sz w:val="32"/>
          <w:szCs w:val="32"/>
        </w:rPr>
        <w:t>予以</w:t>
      </w:r>
      <w:r w:rsidRPr="009A743F">
        <w:rPr>
          <w:rFonts w:ascii="仿宋_GB2312" w:eastAsia="仿宋_GB2312" w:hAnsi="微软雅黑" w:cs="宋体" w:hint="eastAsia"/>
          <w:color w:val="333333"/>
          <w:kern w:val="0"/>
          <w:sz w:val="32"/>
          <w:szCs w:val="32"/>
        </w:rPr>
        <w:t>刑事立案，认为符合本办法举报</w:t>
      </w:r>
      <w:r>
        <w:rPr>
          <w:rFonts w:ascii="仿宋_GB2312" w:eastAsia="仿宋_GB2312" w:hAnsi="微软雅黑" w:cs="宋体" w:hint="eastAsia"/>
          <w:color w:val="333333"/>
          <w:kern w:val="0"/>
          <w:sz w:val="32"/>
          <w:szCs w:val="32"/>
        </w:rPr>
        <w:t>奖励</w:t>
      </w:r>
      <w:r w:rsidRPr="009A743F">
        <w:rPr>
          <w:rFonts w:ascii="仿宋_GB2312" w:eastAsia="仿宋_GB2312" w:hAnsi="微软雅黑" w:cs="宋体" w:hint="eastAsia"/>
          <w:color w:val="333333"/>
          <w:kern w:val="0"/>
          <w:sz w:val="32"/>
          <w:szCs w:val="32"/>
        </w:rPr>
        <w:t>条件的，应提出</w:t>
      </w:r>
      <w:r>
        <w:rPr>
          <w:rFonts w:ascii="仿宋_GB2312" w:eastAsia="仿宋_GB2312" w:hAnsi="微软雅黑" w:cs="宋体" w:hint="eastAsia"/>
          <w:color w:val="333333"/>
          <w:kern w:val="0"/>
          <w:sz w:val="32"/>
          <w:szCs w:val="32"/>
        </w:rPr>
        <w:t>拟</w:t>
      </w:r>
      <w:r w:rsidRPr="009A743F">
        <w:rPr>
          <w:rFonts w:ascii="仿宋_GB2312" w:eastAsia="仿宋_GB2312" w:hAnsi="微软雅黑" w:cs="宋体" w:hint="eastAsia"/>
          <w:color w:val="333333"/>
          <w:kern w:val="0"/>
          <w:sz w:val="32"/>
          <w:szCs w:val="32"/>
        </w:rPr>
        <w:t>奖励意见，经本部门负责同志审批后，报同级处置非法集资牵头部门履行奖励资金审核、发放程序。</w:t>
      </w:r>
    </w:p>
    <w:p w:rsidR="009A743F" w:rsidRPr="009A743F" w:rsidRDefault="009A743F" w:rsidP="009A743F">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9A743F">
        <w:rPr>
          <w:rFonts w:ascii="黑体" w:eastAsia="黑体" w:hAnsi="黑体" w:cs="宋体" w:hint="eastAsia"/>
          <w:color w:val="333333"/>
          <w:kern w:val="0"/>
          <w:sz w:val="32"/>
          <w:szCs w:val="32"/>
        </w:rPr>
        <w:t>第十四条</w:t>
      </w:r>
      <w:r>
        <w:rPr>
          <w:rFonts w:ascii="仿宋_GB2312" w:eastAsia="仿宋_GB2312" w:hAnsi="微软雅黑" w:cs="宋体" w:hint="eastAsia"/>
          <w:color w:val="333333"/>
          <w:kern w:val="0"/>
          <w:sz w:val="32"/>
          <w:szCs w:val="32"/>
        </w:rPr>
        <w:t xml:space="preserve">  </w:t>
      </w:r>
      <w:r w:rsidRPr="009A743F">
        <w:rPr>
          <w:rFonts w:ascii="仿宋_GB2312" w:eastAsia="仿宋_GB2312" w:hAnsi="微软雅黑" w:cs="宋体" w:hint="eastAsia"/>
          <w:color w:val="333333"/>
          <w:kern w:val="0"/>
          <w:sz w:val="32"/>
          <w:szCs w:val="32"/>
        </w:rPr>
        <w:t>举报人也可在行政处罚决定或刑事判决生效之日起的</w:t>
      </w:r>
      <w:r>
        <w:rPr>
          <w:rFonts w:ascii="仿宋_GB2312" w:eastAsia="仿宋_GB2312" w:hAnsi="微软雅黑" w:cs="宋体" w:hint="eastAsia"/>
          <w:color w:val="333333"/>
          <w:kern w:val="0"/>
          <w:sz w:val="32"/>
          <w:szCs w:val="32"/>
        </w:rPr>
        <w:t>30</w:t>
      </w:r>
      <w:r w:rsidRPr="009A743F">
        <w:rPr>
          <w:rFonts w:ascii="仿宋_GB2312" w:eastAsia="仿宋_GB2312" w:hAnsi="微软雅黑" w:cs="宋体" w:hint="eastAsia"/>
          <w:color w:val="333333"/>
          <w:kern w:val="0"/>
          <w:sz w:val="32"/>
          <w:szCs w:val="32"/>
        </w:rPr>
        <w:t>个工作日内，主动向受理举报部门提交奖金发放申请。受理举报部门应将奖金申请转交同级处置非法集资牵头部门办理。</w:t>
      </w:r>
    </w:p>
    <w:p w:rsidR="009A743F" w:rsidRPr="009A743F" w:rsidRDefault="009A743F" w:rsidP="009A743F">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9A743F">
        <w:rPr>
          <w:rFonts w:ascii="黑体" w:eastAsia="黑体" w:hAnsi="黑体" w:cs="宋体" w:hint="eastAsia"/>
          <w:color w:val="333333"/>
          <w:kern w:val="0"/>
          <w:sz w:val="32"/>
          <w:szCs w:val="32"/>
        </w:rPr>
        <w:t>第十五条</w:t>
      </w:r>
      <w:r>
        <w:rPr>
          <w:rFonts w:ascii="仿宋_GB2312" w:eastAsia="仿宋_GB2312" w:hAnsi="微软雅黑" w:cs="宋体" w:hint="eastAsia"/>
          <w:color w:val="333333"/>
          <w:kern w:val="0"/>
          <w:sz w:val="32"/>
          <w:szCs w:val="32"/>
        </w:rPr>
        <w:t xml:space="preserve">  </w:t>
      </w:r>
      <w:r w:rsidRPr="009A743F">
        <w:rPr>
          <w:rFonts w:ascii="仿宋_GB2312" w:eastAsia="仿宋_GB2312" w:hAnsi="微软雅黑" w:cs="宋体" w:hint="eastAsia"/>
          <w:color w:val="333333"/>
          <w:kern w:val="0"/>
          <w:sz w:val="32"/>
          <w:szCs w:val="32"/>
        </w:rPr>
        <w:t>举报人应在接到奖励通知之日起30个工作日内，由本人或委托他人凭奖励通知及有效身份证明到指定地点领取奖金或实物。</w:t>
      </w:r>
    </w:p>
    <w:p w:rsidR="009A743F" w:rsidRPr="009A743F" w:rsidRDefault="009A743F" w:rsidP="009A743F">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9A743F">
        <w:rPr>
          <w:rFonts w:ascii="仿宋_GB2312" w:eastAsia="仿宋_GB2312" w:hAnsi="微软雅黑" w:cs="宋体" w:hint="eastAsia"/>
          <w:color w:val="333333"/>
          <w:kern w:val="0"/>
          <w:sz w:val="32"/>
          <w:szCs w:val="32"/>
        </w:rPr>
        <w:t>领取奖励的地点和方式应充分尊重举报人的意见，坚持便利举报人的原则。</w:t>
      </w:r>
    </w:p>
    <w:p w:rsidR="009A743F" w:rsidRPr="009A743F" w:rsidRDefault="009A743F" w:rsidP="009A743F">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9A743F">
        <w:rPr>
          <w:rFonts w:ascii="仿宋_GB2312" w:eastAsia="仿宋_GB2312" w:hAnsi="微软雅黑" w:cs="宋体" w:hint="eastAsia"/>
          <w:color w:val="333333"/>
          <w:kern w:val="0"/>
          <w:sz w:val="32"/>
          <w:szCs w:val="32"/>
        </w:rPr>
        <w:t>举报人逾期未领取奖励的，视为放弃奖励。</w:t>
      </w:r>
    </w:p>
    <w:p w:rsidR="009A743F" w:rsidRPr="009A743F" w:rsidRDefault="009A743F" w:rsidP="009A743F">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9A743F">
        <w:rPr>
          <w:rFonts w:ascii="黑体" w:eastAsia="黑体" w:hAnsi="黑体" w:cs="宋体" w:hint="eastAsia"/>
          <w:color w:val="333333"/>
          <w:kern w:val="0"/>
          <w:sz w:val="32"/>
          <w:szCs w:val="32"/>
        </w:rPr>
        <w:t>第十六条</w:t>
      </w:r>
      <w:r>
        <w:rPr>
          <w:rFonts w:ascii="仿宋_GB2312" w:eastAsia="仿宋_GB2312" w:hAnsi="微软雅黑" w:cs="宋体" w:hint="eastAsia"/>
          <w:color w:val="333333"/>
          <w:kern w:val="0"/>
          <w:sz w:val="32"/>
          <w:szCs w:val="32"/>
        </w:rPr>
        <w:t xml:space="preserve">  </w:t>
      </w:r>
      <w:r w:rsidRPr="009A743F">
        <w:rPr>
          <w:rFonts w:ascii="仿宋_GB2312" w:eastAsia="仿宋_GB2312" w:hAnsi="微软雅黑" w:cs="宋体" w:hint="eastAsia"/>
          <w:color w:val="333333"/>
          <w:kern w:val="0"/>
          <w:sz w:val="32"/>
          <w:szCs w:val="32"/>
        </w:rPr>
        <w:t>举报人委托他人代为申领奖励的，应当提供授权委托书、举报人和受委托人的身份证或者其他有效证件。</w:t>
      </w:r>
    </w:p>
    <w:p w:rsidR="009A743F" w:rsidRPr="009A743F" w:rsidRDefault="009A743F" w:rsidP="009A743F">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9A743F">
        <w:rPr>
          <w:rFonts w:ascii="仿宋_GB2312" w:eastAsia="仿宋_GB2312" w:hAnsi="微软雅黑" w:cs="宋体" w:hint="eastAsia"/>
          <w:color w:val="333333"/>
          <w:kern w:val="0"/>
          <w:sz w:val="32"/>
          <w:szCs w:val="32"/>
        </w:rPr>
        <w:t>未提供上述证明材料，或提供的信息与举报时提供信息不符的，不予奖励。</w:t>
      </w:r>
    </w:p>
    <w:p w:rsidR="00E9755B" w:rsidRDefault="009A743F" w:rsidP="009A743F">
      <w:pPr>
        <w:widowControl/>
        <w:shd w:val="clear" w:color="auto" w:fill="FFFFFF"/>
        <w:spacing w:line="360" w:lineRule="auto"/>
        <w:ind w:firstLineChars="200" w:firstLine="640"/>
        <w:rPr>
          <w:rFonts w:ascii="仿宋_GB2312" w:eastAsia="仿宋_GB2312" w:hAnsi="微软雅黑" w:cs="宋体"/>
          <w:color w:val="333333"/>
          <w:kern w:val="0"/>
          <w:sz w:val="32"/>
          <w:szCs w:val="32"/>
        </w:rPr>
      </w:pPr>
      <w:r w:rsidRPr="009A743F">
        <w:rPr>
          <w:rFonts w:ascii="黑体" w:eastAsia="黑体" w:hAnsi="黑体" w:cs="宋体" w:hint="eastAsia"/>
          <w:color w:val="333333"/>
          <w:kern w:val="0"/>
          <w:sz w:val="32"/>
          <w:szCs w:val="32"/>
        </w:rPr>
        <w:t>第十七条</w:t>
      </w:r>
      <w:r>
        <w:rPr>
          <w:rFonts w:ascii="仿宋_GB2312" w:eastAsia="仿宋_GB2312" w:hAnsi="微软雅黑" w:cs="宋体" w:hint="eastAsia"/>
          <w:color w:val="333333"/>
          <w:kern w:val="0"/>
          <w:sz w:val="32"/>
          <w:szCs w:val="32"/>
        </w:rPr>
        <w:t xml:space="preserve">  </w:t>
      </w:r>
      <w:r w:rsidRPr="009A743F">
        <w:rPr>
          <w:rFonts w:ascii="仿宋_GB2312" w:eastAsia="仿宋_GB2312" w:hAnsi="微软雅黑" w:cs="宋体" w:hint="eastAsia"/>
          <w:color w:val="333333"/>
          <w:kern w:val="0"/>
          <w:sz w:val="32"/>
          <w:szCs w:val="32"/>
        </w:rPr>
        <w:t>因非法集资处置事项内容涉密，不接受除举报人以外的其他人对奖励情况的咨询。</w:t>
      </w:r>
    </w:p>
    <w:p w:rsidR="00072677" w:rsidRPr="009A743F" w:rsidRDefault="00072677" w:rsidP="00072677">
      <w:pPr>
        <w:widowControl/>
        <w:shd w:val="clear" w:color="auto" w:fill="FFFFFF"/>
        <w:spacing w:line="360" w:lineRule="auto"/>
        <w:jc w:val="center"/>
        <w:rPr>
          <w:rFonts w:ascii="黑体" w:eastAsia="黑体" w:hAnsi="黑体" w:cs="宋体"/>
          <w:b/>
          <w:color w:val="333333"/>
          <w:kern w:val="0"/>
          <w:sz w:val="32"/>
          <w:szCs w:val="32"/>
        </w:rPr>
      </w:pPr>
      <w:r w:rsidRPr="009A743F">
        <w:rPr>
          <w:rFonts w:ascii="黑体" w:eastAsia="黑体" w:hAnsi="黑体" w:cs="宋体" w:hint="eastAsia"/>
          <w:b/>
          <w:color w:val="333333"/>
          <w:kern w:val="0"/>
          <w:sz w:val="32"/>
          <w:szCs w:val="32"/>
        </w:rPr>
        <w:lastRenderedPageBreak/>
        <w:t>第</w:t>
      </w:r>
      <w:r w:rsidR="009A743F">
        <w:rPr>
          <w:rFonts w:ascii="黑体" w:eastAsia="黑体" w:hAnsi="黑体" w:cs="宋体" w:hint="eastAsia"/>
          <w:b/>
          <w:color w:val="333333"/>
          <w:kern w:val="0"/>
          <w:sz w:val="32"/>
          <w:szCs w:val="32"/>
        </w:rPr>
        <w:t>四</w:t>
      </w:r>
      <w:r w:rsidRPr="009A743F">
        <w:rPr>
          <w:rFonts w:ascii="黑体" w:eastAsia="黑体" w:hAnsi="黑体" w:cs="宋体" w:hint="eastAsia"/>
          <w:b/>
          <w:color w:val="333333"/>
          <w:kern w:val="0"/>
          <w:sz w:val="32"/>
          <w:szCs w:val="32"/>
        </w:rPr>
        <w:t>章 监督管理</w:t>
      </w:r>
    </w:p>
    <w:p w:rsidR="00072677" w:rsidRDefault="00072677" w:rsidP="00072677">
      <w:pPr>
        <w:widowControl/>
        <w:shd w:val="clear" w:color="auto" w:fill="FFFFFF"/>
        <w:spacing w:line="360" w:lineRule="auto"/>
        <w:ind w:firstLineChars="200" w:firstLine="640"/>
        <w:rPr>
          <w:rFonts w:ascii="仿宋_GB2312" w:eastAsia="仿宋_GB2312" w:hAnsi="微软雅黑" w:cs="宋体"/>
          <w:color w:val="333333"/>
          <w:kern w:val="0"/>
          <w:sz w:val="32"/>
          <w:szCs w:val="32"/>
        </w:rPr>
      </w:pPr>
    </w:p>
    <w:p w:rsidR="004E47D2" w:rsidRDefault="004E47D2"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r w:rsidRPr="004E47D2">
        <w:rPr>
          <w:rFonts w:ascii="黑体" w:eastAsia="黑体" w:hAnsi="黑体" w:cs="宋体" w:hint="eastAsia"/>
          <w:color w:val="333333"/>
          <w:kern w:val="0"/>
          <w:sz w:val="32"/>
          <w:szCs w:val="32"/>
        </w:rPr>
        <w:t>第十八条</w:t>
      </w:r>
      <w:r>
        <w:rPr>
          <w:rFonts w:ascii="黑体" w:eastAsia="黑体" w:hAnsi="黑体" w:cs="宋体" w:hint="eastAsia"/>
          <w:color w:val="333333"/>
          <w:kern w:val="0"/>
          <w:sz w:val="32"/>
          <w:szCs w:val="32"/>
        </w:rPr>
        <w:t xml:space="preserve">  </w:t>
      </w:r>
      <w:r w:rsidRPr="004E47D2">
        <w:rPr>
          <w:rFonts w:ascii="仿宋_GB2312" w:eastAsia="仿宋_GB2312" w:hAnsi="黑体" w:cs="宋体" w:hint="eastAsia"/>
          <w:color w:val="333333"/>
          <w:kern w:val="0"/>
          <w:sz w:val="32"/>
          <w:szCs w:val="32"/>
        </w:rPr>
        <w:t>处置非法集资牵头部门应当建立健全举报奖励档案，加强对奖励资金申请、审批及发放工作的监督管理。举报奖励档案应包括举报记录、核查处理情况、奖励领取记录、资金发放凭证等。</w:t>
      </w:r>
    </w:p>
    <w:p w:rsidR="004E47D2" w:rsidRDefault="004E47D2"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r w:rsidRPr="004E47D2">
        <w:rPr>
          <w:rFonts w:ascii="黑体" w:eastAsia="黑体" w:hAnsi="黑体" w:cs="宋体" w:hint="eastAsia"/>
          <w:color w:val="333333"/>
          <w:kern w:val="0"/>
          <w:sz w:val="32"/>
          <w:szCs w:val="32"/>
        </w:rPr>
        <w:t>第十九条</w:t>
      </w:r>
      <w:r>
        <w:rPr>
          <w:rFonts w:ascii="仿宋_GB2312" w:eastAsia="仿宋_GB2312" w:hAnsi="黑体" w:cs="宋体" w:hint="eastAsia"/>
          <w:color w:val="333333"/>
          <w:kern w:val="0"/>
          <w:sz w:val="32"/>
          <w:szCs w:val="32"/>
        </w:rPr>
        <w:t xml:space="preserve">  </w:t>
      </w:r>
      <w:r w:rsidRPr="004E47D2">
        <w:rPr>
          <w:rFonts w:ascii="仿宋_GB2312" w:eastAsia="仿宋_GB2312" w:hAnsi="黑体" w:cs="宋体" w:hint="eastAsia"/>
          <w:color w:val="333333"/>
          <w:kern w:val="0"/>
          <w:sz w:val="32"/>
          <w:szCs w:val="32"/>
        </w:rPr>
        <w:t>举报奖励有关部门应严格执行保密制度，未经举报人书面同意，严禁泄露举报人姓名(名称)、联系方式、举报内容和奖励等信息，保护举报人合法权益。</w:t>
      </w:r>
    </w:p>
    <w:p w:rsidR="004E47D2" w:rsidRDefault="004E47D2"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r w:rsidRPr="004E47D2">
        <w:rPr>
          <w:rFonts w:ascii="黑体" w:eastAsia="黑体" w:hAnsi="黑体" w:cs="宋体" w:hint="eastAsia"/>
          <w:color w:val="333333"/>
          <w:kern w:val="0"/>
          <w:sz w:val="32"/>
          <w:szCs w:val="32"/>
        </w:rPr>
        <w:t>第二十条</w:t>
      </w:r>
      <w:r>
        <w:rPr>
          <w:rFonts w:ascii="仿宋_GB2312" w:eastAsia="仿宋_GB2312" w:hAnsi="黑体" w:cs="宋体" w:hint="eastAsia"/>
          <w:color w:val="333333"/>
          <w:kern w:val="0"/>
          <w:sz w:val="32"/>
          <w:szCs w:val="32"/>
        </w:rPr>
        <w:t xml:space="preserve">  </w:t>
      </w:r>
      <w:r w:rsidRPr="004E47D2">
        <w:rPr>
          <w:rFonts w:ascii="仿宋_GB2312" w:eastAsia="仿宋_GB2312" w:hAnsi="黑体" w:cs="宋体" w:hint="eastAsia"/>
          <w:color w:val="333333"/>
          <w:kern w:val="0"/>
          <w:sz w:val="32"/>
          <w:szCs w:val="32"/>
        </w:rPr>
        <w:t>举报人故意捏造事实或伪造举报材料骗取、冒领奖金的，应依法承担相应法律责任，并退还已领取的举报奖励资金。</w:t>
      </w:r>
    </w:p>
    <w:p w:rsidR="004E47D2" w:rsidRDefault="004E47D2"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r w:rsidRPr="004E47D2">
        <w:rPr>
          <w:rFonts w:ascii="黑体" w:eastAsia="黑体" w:hAnsi="黑体" w:cs="宋体" w:hint="eastAsia"/>
          <w:color w:val="333333"/>
          <w:kern w:val="0"/>
          <w:sz w:val="32"/>
          <w:szCs w:val="32"/>
        </w:rPr>
        <w:t>第二十一条</w:t>
      </w:r>
      <w:r>
        <w:rPr>
          <w:rFonts w:ascii="黑体" w:eastAsia="黑体" w:hAnsi="黑体" w:cs="宋体" w:hint="eastAsia"/>
          <w:color w:val="333333"/>
          <w:kern w:val="0"/>
          <w:sz w:val="32"/>
          <w:szCs w:val="32"/>
        </w:rPr>
        <w:t xml:space="preserve">  </w:t>
      </w:r>
      <w:r w:rsidRPr="004E47D2">
        <w:rPr>
          <w:rFonts w:ascii="仿宋_GB2312" w:eastAsia="仿宋_GB2312" w:hAnsi="黑体" w:cs="宋体" w:hint="eastAsia"/>
          <w:color w:val="333333"/>
          <w:kern w:val="0"/>
          <w:sz w:val="32"/>
          <w:szCs w:val="32"/>
        </w:rPr>
        <w:t>举报奖励有关实施部门的工作人员在受理、实施奖励过程中玩忽职守、徇私舞弊行为的，依法追究其行政责任</w:t>
      </w:r>
      <w:r>
        <w:rPr>
          <w:rFonts w:ascii="仿宋_GB2312" w:eastAsia="仿宋_GB2312" w:hAnsi="黑体" w:cs="宋体" w:hint="eastAsia"/>
          <w:color w:val="333333"/>
          <w:kern w:val="0"/>
          <w:sz w:val="32"/>
          <w:szCs w:val="32"/>
        </w:rPr>
        <w:t>；</w:t>
      </w:r>
      <w:r w:rsidRPr="004E47D2">
        <w:rPr>
          <w:rFonts w:ascii="仿宋_GB2312" w:eastAsia="仿宋_GB2312" w:hAnsi="黑体" w:cs="宋体" w:hint="eastAsia"/>
          <w:color w:val="333333"/>
          <w:kern w:val="0"/>
          <w:sz w:val="32"/>
          <w:szCs w:val="32"/>
        </w:rPr>
        <w:t>构成犯罪的，依法追究刑事责任。</w:t>
      </w:r>
    </w:p>
    <w:p w:rsidR="004E47D2" w:rsidRDefault="004E47D2"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p>
    <w:p w:rsidR="004E47D2" w:rsidRDefault="004E47D2" w:rsidP="004E47D2">
      <w:pPr>
        <w:widowControl/>
        <w:shd w:val="clear" w:color="auto" w:fill="FFFFFF"/>
        <w:spacing w:line="360" w:lineRule="auto"/>
        <w:jc w:val="center"/>
        <w:rPr>
          <w:rFonts w:ascii="仿宋_GB2312" w:eastAsia="仿宋_GB2312" w:hAnsi="黑体" w:cs="宋体"/>
          <w:color w:val="333333"/>
          <w:kern w:val="0"/>
          <w:sz w:val="32"/>
          <w:szCs w:val="32"/>
        </w:rPr>
      </w:pPr>
      <w:r w:rsidRPr="004E47D2">
        <w:rPr>
          <w:rFonts w:ascii="黑体" w:eastAsia="黑体" w:hAnsi="黑体" w:cs="宋体" w:hint="eastAsia"/>
          <w:color w:val="333333"/>
          <w:kern w:val="0"/>
          <w:sz w:val="32"/>
          <w:szCs w:val="32"/>
        </w:rPr>
        <w:t>第五章</w:t>
      </w:r>
      <w:r>
        <w:rPr>
          <w:rFonts w:ascii="黑体" w:eastAsia="黑体" w:hAnsi="黑体" w:cs="宋体" w:hint="eastAsia"/>
          <w:color w:val="333333"/>
          <w:kern w:val="0"/>
          <w:sz w:val="32"/>
          <w:szCs w:val="32"/>
        </w:rPr>
        <w:t xml:space="preserve">  </w:t>
      </w:r>
      <w:r w:rsidRPr="004E47D2">
        <w:rPr>
          <w:rFonts w:ascii="黑体" w:eastAsia="黑体" w:hAnsi="黑体" w:cs="宋体" w:hint="eastAsia"/>
          <w:color w:val="333333"/>
          <w:kern w:val="0"/>
          <w:sz w:val="32"/>
          <w:szCs w:val="32"/>
        </w:rPr>
        <w:t>附则</w:t>
      </w:r>
    </w:p>
    <w:p w:rsidR="004E47D2" w:rsidRDefault="004E47D2"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p>
    <w:p w:rsidR="004E47D2" w:rsidRDefault="004E47D2"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r w:rsidRPr="004E47D2">
        <w:rPr>
          <w:rFonts w:ascii="黑体" w:eastAsia="黑体" w:hAnsi="黑体" w:cs="宋体" w:hint="eastAsia"/>
          <w:color w:val="333333"/>
          <w:kern w:val="0"/>
          <w:sz w:val="32"/>
          <w:szCs w:val="32"/>
        </w:rPr>
        <w:t>第二十二条</w:t>
      </w:r>
      <w:r>
        <w:rPr>
          <w:rFonts w:ascii="仿宋_GB2312" w:eastAsia="仿宋_GB2312" w:hAnsi="黑体" w:cs="宋体" w:hint="eastAsia"/>
          <w:color w:val="333333"/>
          <w:kern w:val="0"/>
          <w:sz w:val="32"/>
          <w:szCs w:val="32"/>
        </w:rPr>
        <w:t xml:space="preserve">  </w:t>
      </w:r>
      <w:r w:rsidRPr="004E47D2">
        <w:rPr>
          <w:rFonts w:ascii="仿宋_GB2312" w:eastAsia="仿宋_GB2312" w:hAnsi="黑体" w:cs="宋体" w:hint="eastAsia"/>
          <w:color w:val="333333"/>
          <w:kern w:val="0"/>
          <w:sz w:val="32"/>
          <w:szCs w:val="32"/>
        </w:rPr>
        <w:t>本办法所称“以上”“以下”包含本数。</w:t>
      </w:r>
    </w:p>
    <w:p w:rsidR="004E47D2" w:rsidRDefault="004E47D2"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r w:rsidRPr="004E47D2">
        <w:rPr>
          <w:rFonts w:ascii="黑体" w:eastAsia="黑体" w:hAnsi="黑体" w:cs="宋体" w:hint="eastAsia"/>
          <w:color w:val="333333"/>
          <w:kern w:val="0"/>
          <w:sz w:val="32"/>
          <w:szCs w:val="32"/>
        </w:rPr>
        <w:t>第二十三条</w:t>
      </w:r>
      <w:r>
        <w:rPr>
          <w:rFonts w:ascii="黑体" w:eastAsia="黑体" w:hAnsi="黑体" w:cs="宋体" w:hint="eastAsia"/>
          <w:color w:val="333333"/>
          <w:kern w:val="0"/>
          <w:sz w:val="32"/>
          <w:szCs w:val="32"/>
        </w:rPr>
        <w:t xml:space="preserve">  </w:t>
      </w:r>
      <w:r w:rsidRPr="004E47D2">
        <w:rPr>
          <w:rFonts w:ascii="仿宋_GB2312" w:eastAsia="仿宋_GB2312" w:hAnsi="黑体" w:cs="宋体" w:hint="eastAsia"/>
          <w:color w:val="333333"/>
          <w:kern w:val="0"/>
          <w:sz w:val="32"/>
          <w:szCs w:val="32"/>
        </w:rPr>
        <w:t>本办法自 2022年7月1日起施行，有效期至</w:t>
      </w:r>
      <w:r>
        <w:rPr>
          <w:rFonts w:ascii="仿宋_GB2312" w:eastAsia="仿宋_GB2312" w:hAnsi="黑体" w:cs="宋体" w:hint="eastAsia"/>
          <w:color w:val="333333"/>
          <w:kern w:val="0"/>
          <w:sz w:val="32"/>
          <w:szCs w:val="32"/>
        </w:rPr>
        <w:t>2027年6月30日。2017年9月28日天桥区政府金融办、市公安局天桥区分局、天桥区财政局、天桥区市场监管</w:t>
      </w:r>
      <w:r>
        <w:rPr>
          <w:rFonts w:ascii="仿宋_GB2312" w:eastAsia="仿宋_GB2312" w:hAnsi="黑体" w:cs="宋体" w:hint="eastAsia"/>
          <w:color w:val="333333"/>
          <w:kern w:val="0"/>
          <w:sz w:val="32"/>
          <w:szCs w:val="32"/>
        </w:rPr>
        <w:lastRenderedPageBreak/>
        <w:t>局《关于印发天桥区非法集资案件举报奖励办法的通知》（</w:t>
      </w:r>
      <w:proofErr w:type="gramStart"/>
      <w:r>
        <w:rPr>
          <w:rFonts w:ascii="仿宋_GB2312" w:eastAsia="仿宋_GB2312" w:hAnsi="黑体" w:cs="宋体" w:hint="eastAsia"/>
          <w:color w:val="333333"/>
          <w:kern w:val="0"/>
          <w:sz w:val="32"/>
          <w:szCs w:val="32"/>
        </w:rPr>
        <w:t>济天金字</w:t>
      </w:r>
      <w:proofErr w:type="gramEnd"/>
      <w:r w:rsidRPr="00072677">
        <w:rPr>
          <w:rFonts w:ascii="仿宋_GB2312" w:eastAsia="仿宋_GB2312" w:hAnsi="仿宋" w:cs="宋体" w:hint="eastAsia"/>
          <w:color w:val="333333"/>
          <w:kern w:val="0"/>
          <w:sz w:val="32"/>
          <w:szCs w:val="32"/>
        </w:rPr>
        <w:t>〔20</w:t>
      </w:r>
      <w:r>
        <w:rPr>
          <w:rFonts w:ascii="仿宋_GB2312" w:eastAsia="仿宋_GB2312" w:hAnsi="仿宋" w:cs="宋体" w:hint="eastAsia"/>
          <w:color w:val="333333"/>
          <w:kern w:val="0"/>
          <w:sz w:val="32"/>
          <w:szCs w:val="32"/>
        </w:rPr>
        <w:t>17</w:t>
      </w:r>
      <w:r w:rsidRPr="00072677">
        <w:rPr>
          <w:rFonts w:ascii="仿宋_GB2312" w:eastAsia="仿宋_GB2312" w:hAnsi="仿宋" w:cs="宋体" w:hint="eastAsia"/>
          <w:color w:val="333333"/>
          <w:kern w:val="0"/>
          <w:sz w:val="32"/>
          <w:szCs w:val="32"/>
        </w:rPr>
        <w:t>〕</w:t>
      </w:r>
      <w:r w:rsidRPr="004E47D2">
        <w:rPr>
          <w:rFonts w:ascii="仿宋_GB2312" w:eastAsia="仿宋_GB2312" w:hAnsi="宋体" w:cs="宋体" w:hint="eastAsia"/>
          <w:color w:val="333333"/>
          <w:kern w:val="0"/>
          <w:sz w:val="32"/>
          <w:szCs w:val="32"/>
        </w:rPr>
        <w:t>3号</w:t>
      </w:r>
      <w:r>
        <w:rPr>
          <w:rFonts w:ascii="仿宋_GB2312" w:eastAsia="仿宋_GB2312" w:hAnsi="黑体" w:cs="宋体" w:hint="eastAsia"/>
          <w:color w:val="333333"/>
          <w:kern w:val="0"/>
          <w:sz w:val="32"/>
          <w:szCs w:val="32"/>
        </w:rPr>
        <w:t>）同时废止。</w:t>
      </w:r>
    </w:p>
    <w:p w:rsidR="009B724F" w:rsidRDefault="009B724F"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p>
    <w:p w:rsidR="009B724F" w:rsidRDefault="009B724F"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p>
    <w:p w:rsidR="009B724F" w:rsidRDefault="009B724F"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p>
    <w:p w:rsidR="009B724F" w:rsidRDefault="009B724F"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p>
    <w:p w:rsidR="009B724F" w:rsidRDefault="009B724F"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p>
    <w:p w:rsidR="009B724F" w:rsidRDefault="009B724F"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p>
    <w:p w:rsidR="009B724F" w:rsidRPr="004E47D2" w:rsidRDefault="009B724F" w:rsidP="004E47D2">
      <w:pPr>
        <w:widowControl/>
        <w:shd w:val="clear" w:color="auto" w:fill="FFFFFF"/>
        <w:spacing w:line="360" w:lineRule="auto"/>
        <w:ind w:firstLineChars="200" w:firstLine="640"/>
        <w:rPr>
          <w:rFonts w:ascii="仿宋_GB2312" w:eastAsia="仿宋_GB2312" w:hAnsi="黑体" w:cs="宋体"/>
          <w:color w:val="333333"/>
          <w:kern w:val="0"/>
          <w:sz w:val="32"/>
          <w:szCs w:val="32"/>
        </w:rPr>
      </w:pPr>
    </w:p>
    <w:p w:rsidR="00072677" w:rsidRDefault="00072677" w:rsidP="00072677">
      <w:pPr>
        <w:rPr>
          <w:rFonts w:ascii="黑体" w:eastAsia="黑体" w:hAnsi="黑体" w:cs="宋体"/>
          <w:sz w:val="32"/>
          <w:szCs w:val="32"/>
        </w:rPr>
      </w:pPr>
    </w:p>
    <w:p w:rsidR="00072677" w:rsidRDefault="00072677" w:rsidP="00072677">
      <w:pPr>
        <w:rPr>
          <w:rFonts w:ascii="黑体" w:eastAsia="黑体" w:hAnsi="黑体" w:cs="宋体"/>
          <w:sz w:val="32"/>
          <w:szCs w:val="32"/>
        </w:rPr>
      </w:pPr>
    </w:p>
    <w:p w:rsidR="00072677" w:rsidRDefault="00072677" w:rsidP="00072677">
      <w:pPr>
        <w:rPr>
          <w:rFonts w:ascii="黑体" w:eastAsia="黑体" w:hAnsi="黑体" w:cs="宋体"/>
          <w:sz w:val="32"/>
          <w:szCs w:val="32"/>
        </w:rPr>
      </w:pPr>
    </w:p>
    <w:p w:rsidR="009B724F" w:rsidRDefault="009B724F" w:rsidP="00072677">
      <w:pPr>
        <w:rPr>
          <w:rFonts w:ascii="黑体" w:eastAsia="黑体" w:hAnsi="黑体" w:cs="宋体"/>
          <w:sz w:val="32"/>
          <w:szCs w:val="32"/>
        </w:rPr>
      </w:pPr>
    </w:p>
    <w:p w:rsidR="009B724F" w:rsidRDefault="009B724F" w:rsidP="00072677">
      <w:pPr>
        <w:rPr>
          <w:rFonts w:ascii="黑体" w:eastAsia="黑体" w:hAnsi="黑体" w:cs="宋体"/>
          <w:sz w:val="32"/>
          <w:szCs w:val="32"/>
        </w:rPr>
      </w:pPr>
    </w:p>
    <w:p w:rsidR="009B724F" w:rsidRDefault="009B724F" w:rsidP="00072677">
      <w:pPr>
        <w:rPr>
          <w:rFonts w:ascii="黑体" w:eastAsia="黑体" w:hAnsi="黑体" w:cs="宋体"/>
          <w:sz w:val="32"/>
          <w:szCs w:val="32"/>
        </w:rPr>
      </w:pPr>
    </w:p>
    <w:p w:rsidR="009B724F" w:rsidRDefault="009B724F" w:rsidP="00072677">
      <w:pPr>
        <w:rPr>
          <w:rFonts w:ascii="黑体" w:eastAsia="黑体" w:hAnsi="黑体" w:cs="宋体"/>
          <w:sz w:val="32"/>
          <w:szCs w:val="32"/>
        </w:rPr>
      </w:pPr>
    </w:p>
    <w:p w:rsidR="009B724F" w:rsidRDefault="009B724F" w:rsidP="00072677">
      <w:pPr>
        <w:rPr>
          <w:rFonts w:ascii="黑体" w:eastAsia="黑体" w:hAnsi="黑体" w:cs="宋体"/>
          <w:sz w:val="32"/>
          <w:szCs w:val="32"/>
        </w:rPr>
      </w:pPr>
    </w:p>
    <w:p w:rsidR="009B724F" w:rsidRDefault="009B724F" w:rsidP="00072677">
      <w:pPr>
        <w:rPr>
          <w:rFonts w:ascii="黑体" w:eastAsia="黑体" w:hAnsi="黑体" w:cs="宋体"/>
          <w:sz w:val="32"/>
          <w:szCs w:val="32"/>
        </w:rPr>
      </w:pPr>
    </w:p>
    <w:p w:rsidR="009B724F" w:rsidRDefault="009B724F" w:rsidP="00072677">
      <w:pPr>
        <w:rPr>
          <w:rFonts w:ascii="黑体" w:eastAsia="黑体" w:hAnsi="黑体" w:cs="宋体"/>
          <w:sz w:val="32"/>
          <w:szCs w:val="32"/>
        </w:rPr>
      </w:pPr>
    </w:p>
    <w:p w:rsidR="009B724F" w:rsidRDefault="009B724F" w:rsidP="00072677">
      <w:pPr>
        <w:rPr>
          <w:rFonts w:ascii="黑体" w:eastAsia="黑体" w:hAnsi="黑体" w:cs="宋体"/>
          <w:sz w:val="32"/>
          <w:szCs w:val="32"/>
        </w:rPr>
      </w:pPr>
    </w:p>
    <w:p w:rsidR="009B724F" w:rsidRDefault="009B724F" w:rsidP="00072677">
      <w:pPr>
        <w:rPr>
          <w:rFonts w:ascii="黑体" w:eastAsia="黑体" w:hAnsi="黑体" w:cs="宋体"/>
          <w:sz w:val="32"/>
          <w:szCs w:val="32"/>
        </w:rPr>
      </w:pPr>
    </w:p>
    <w:p w:rsidR="009B724F" w:rsidRDefault="009B724F" w:rsidP="00072677">
      <w:pPr>
        <w:rPr>
          <w:rFonts w:ascii="黑体" w:eastAsia="黑体" w:hAnsi="黑体" w:cs="宋体"/>
          <w:sz w:val="32"/>
          <w:szCs w:val="32"/>
        </w:rPr>
      </w:pPr>
    </w:p>
    <w:p w:rsidR="00072677" w:rsidRPr="009B724F" w:rsidRDefault="00072677" w:rsidP="00072677">
      <w:pPr>
        <w:jc w:val="center"/>
        <w:rPr>
          <w:rFonts w:ascii="方正小标宋_GBK" w:eastAsia="方正小标宋_GBK" w:hAnsi="宋体" w:cs="宋体"/>
          <w:b/>
          <w:sz w:val="44"/>
          <w:szCs w:val="44"/>
        </w:rPr>
      </w:pPr>
      <w:r w:rsidRPr="009B724F">
        <w:rPr>
          <w:rFonts w:ascii="方正小标宋_GBK" w:eastAsia="方正小标宋_GBK" w:hAnsi="宋体" w:cs="宋体" w:hint="eastAsia"/>
          <w:b/>
          <w:sz w:val="44"/>
          <w:szCs w:val="44"/>
        </w:rPr>
        <w:lastRenderedPageBreak/>
        <w:t>非法集资举报奖励审批表（样本）</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799"/>
        <w:gridCol w:w="1620"/>
        <w:gridCol w:w="2880"/>
        <w:gridCol w:w="6"/>
      </w:tblGrid>
      <w:tr w:rsidR="00072677" w:rsidRPr="00104F61" w:rsidTr="009B724F">
        <w:trPr>
          <w:trHeight w:val="924"/>
        </w:trPr>
        <w:tc>
          <w:tcPr>
            <w:tcW w:w="1809" w:type="dxa"/>
            <w:vAlign w:val="center"/>
          </w:tcPr>
          <w:p w:rsidR="00072677" w:rsidRPr="00104F61" w:rsidRDefault="00072677" w:rsidP="00692F86">
            <w:pPr>
              <w:spacing w:line="400" w:lineRule="exact"/>
              <w:jc w:val="center"/>
              <w:rPr>
                <w:rFonts w:ascii="楷体" w:eastAsia="楷体" w:hAnsi="楷体" w:cs="宋体"/>
                <w:b/>
                <w:sz w:val="28"/>
                <w:szCs w:val="28"/>
              </w:rPr>
            </w:pPr>
            <w:r w:rsidRPr="00104F61">
              <w:rPr>
                <w:rFonts w:ascii="楷体" w:eastAsia="楷体" w:hAnsi="楷体" w:cs="宋体" w:hint="eastAsia"/>
                <w:b/>
                <w:sz w:val="28"/>
                <w:szCs w:val="28"/>
              </w:rPr>
              <w:t>举报人姓名（</w:t>
            </w:r>
            <w:r w:rsidR="009B724F">
              <w:rPr>
                <w:rFonts w:ascii="楷体" w:eastAsia="楷体" w:hAnsi="楷体" w:cs="宋体" w:hint="eastAsia"/>
                <w:b/>
                <w:sz w:val="28"/>
                <w:szCs w:val="28"/>
              </w:rPr>
              <w:t>单位名称</w:t>
            </w:r>
            <w:r w:rsidRPr="00104F61">
              <w:rPr>
                <w:rFonts w:ascii="楷体" w:eastAsia="楷体" w:hAnsi="楷体" w:cs="宋体" w:hint="eastAsia"/>
                <w:b/>
                <w:sz w:val="28"/>
                <w:szCs w:val="28"/>
              </w:rPr>
              <w:t>）</w:t>
            </w:r>
          </w:p>
        </w:tc>
        <w:tc>
          <w:tcPr>
            <w:tcW w:w="2799" w:type="dxa"/>
            <w:vAlign w:val="center"/>
          </w:tcPr>
          <w:p w:rsidR="00072677" w:rsidRPr="009B724F" w:rsidRDefault="00072677" w:rsidP="00692F86">
            <w:pPr>
              <w:rPr>
                <w:rFonts w:ascii="楷体" w:eastAsia="楷体" w:hAnsi="楷体" w:cs="宋体"/>
                <w:b/>
                <w:sz w:val="28"/>
                <w:szCs w:val="28"/>
              </w:rPr>
            </w:pPr>
          </w:p>
        </w:tc>
        <w:tc>
          <w:tcPr>
            <w:tcW w:w="1620" w:type="dxa"/>
            <w:vAlign w:val="center"/>
          </w:tcPr>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身份证号</w:t>
            </w:r>
          </w:p>
        </w:tc>
        <w:tc>
          <w:tcPr>
            <w:tcW w:w="2886" w:type="dxa"/>
            <w:gridSpan w:val="2"/>
            <w:vAlign w:val="center"/>
          </w:tcPr>
          <w:p w:rsidR="00072677" w:rsidRPr="00104F61" w:rsidRDefault="00072677" w:rsidP="00692F86">
            <w:pPr>
              <w:rPr>
                <w:rFonts w:ascii="楷体" w:eastAsia="楷体" w:hAnsi="楷体" w:cs="宋体"/>
                <w:b/>
                <w:sz w:val="28"/>
                <w:szCs w:val="28"/>
              </w:rPr>
            </w:pPr>
          </w:p>
        </w:tc>
      </w:tr>
      <w:tr w:rsidR="00072677" w:rsidRPr="00104F61" w:rsidTr="009B724F">
        <w:trPr>
          <w:trHeight w:val="799"/>
        </w:trPr>
        <w:tc>
          <w:tcPr>
            <w:tcW w:w="1809" w:type="dxa"/>
            <w:vAlign w:val="center"/>
          </w:tcPr>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住    址</w:t>
            </w:r>
          </w:p>
        </w:tc>
        <w:tc>
          <w:tcPr>
            <w:tcW w:w="7305" w:type="dxa"/>
            <w:gridSpan w:val="4"/>
            <w:vAlign w:val="center"/>
          </w:tcPr>
          <w:p w:rsidR="00072677" w:rsidRPr="00104F61" w:rsidRDefault="00072677" w:rsidP="00692F86">
            <w:pPr>
              <w:jc w:val="center"/>
              <w:rPr>
                <w:rFonts w:ascii="楷体" w:eastAsia="楷体" w:hAnsi="楷体" w:cs="宋体"/>
                <w:b/>
                <w:sz w:val="28"/>
                <w:szCs w:val="28"/>
              </w:rPr>
            </w:pPr>
          </w:p>
        </w:tc>
      </w:tr>
      <w:tr w:rsidR="00072677" w:rsidRPr="00104F61" w:rsidTr="009B724F">
        <w:trPr>
          <w:trHeight w:val="799"/>
        </w:trPr>
        <w:tc>
          <w:tcPr>
            <w:tcW w:w="1809" w:type="dxa"/>
            <w:vAlign w:val="center"/>
          </w:tcPr>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工作单位</w:t>
            </w:r>
          </w:p>
        </w:tc>
        <w:tc>
          <w:tcPr>
            <w:tcW w:w="2799" w:type="dxa"/>
            <w:vAlign w:val="center"/>
          </w:tcPr>
          <w:p w:rsidR="00072677" w:rsidRPr="00104F61" w:rsidRDefault="00072677" w:rsidP="00692F86">
            <w:pPr>
              <w:rPr>
                <w:rFonts w:ascii="楷体" w:eastAsia="楷体" w:hAnsi="楷体" w:cs="宋体"/>
                <w:b/>
                <w:sz w:val="28"/>
                <w:szCs w:val="28"/>
              </w:rPr>
            </w:pPr>
          </w:p>
        </w:tc>
        <w:tc>
          <w:tcPr>
            <w:tcW w:w="1620" w:type="dxa"/>
            <w:vAlign w:val="center"/>
          </w:tcPr>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联系电话</w:t>
            </w:r>
          </w:p>
        </w:tc>
        <w:tc>
          <w:tcPr>
            <w:tcW w:w="2886" w:type="dxa"/>
            <w:gridSpan w:val="2"/>
            <w:vAlign w:val="center"/>
          </w:tcPr>
          <w:p w:rsidR="00072677" w:rsidRPr="00104F61" w:rsidRDefault="00072677" w:rsidP="00692F86">
            <w:pPr>
              <w:rPr>
                <w:rFonts w:ascii="楷体" w:eastAsia="楷体" w:hAnsi="楷体" w:cs="宋体"/>
                <w:b/>
                <w:sz w:val="28"/>
                <w:szCs w:val="28"/>
              </w:rPr>
            </w:pPr>
          </w:p>
        </w:tc>
      </w:tr>
      <w:tr w:rsidR="00072677" w:rsidRPr="00104F61" w:rsidTr="009B724F">
        <w:trPr>
          <w:trHeight w:val="822"/>
        </w:trPr>
        <w:tc>
          <w:tcPr>
            <w:tcW w:w="1809" w:type="dxa"/>
            <w:vAlign w:val="center"/>
          </w:tcPr>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涉案金额</w:t>
            </w:r>
          </w:p>
        </w:tc>
        <w:tc>
          <w:tcPr>
            <w:tcW w:w="2799" w:type="dxa"/>
            <w:vAlign w:val="center"/>
          </w:tcPr>
          <w:p w:rsidR="00072677" w:rsidRPr="00104F61" w:rsidRDefault="00072677" w:rsidP="00692F86">
            <w:pPr>
              <w:rPr>
                <w:rFonts w:ascii="楷体" w:eastAsia="楷体" w:hAnsi="楷体" w:cs="宋体"/>
                <w:b/>
                <w:sz w:val="28"/>
                <w:szCs w:val="28"/>
              </w:rPr>
            </w:pPr>
          </w:p>
        </w:tc>
        <w:tc>
          <w:tcPr>
            <w:tcW w:w="1620" w:type="dxa"/>
            <w:vAlign w:val="center"/>
          </w:tcPr>
          <w:p w:rsidR="00072677" w:rsidRPr="00104F61" w:rsidRDefault="00072677" w:rsidP="00692F86">
            <w:pPr>
              <w:spacing w:line="400" w:lineRule="exact"/>
              <w:jc w:val="center"/>
              <w:rPr>
                <w:rFonts w:ascii="楷体" w:eastAsia="楷体" w:hAnsi="楷体" w:cs="宋体"/>
                <w:b/>
                <w:sz w:val="28"/>
                <w:szCs w:val="28"/>
              </w:rPr>
            </w:pPr>
            <w:r w:rsidRPr="00104F61">
              <w:rPr>
                <w:rFonts w:ascii="楷体" w:eastAsia="楷体" w:hAnsi="楷体" w:cs="宋体" w:hint="eastAsia"/>
                <w:b/>
                <w:sz w:val="28"/>
                <w:szCs w:val="28"/>
              </w:rPr>
              <w:t>举报奖励</w:t>
            </w:r>
          </w:p>
          <w:p w:rsidR="00072677" w:rsidRPr="00104F61" w:rsidRDefault="009B724F" w:rsidP="00692F86">
            <w:pPr>
              <w:spacing w:line="400" w:lineRule="exact"/>
              <w:jc w:val="center"/>
              <w:rPr>
                <w:rFonts w:ascii="楷体" w:eastAsia="楷体" w:hAnsi="楷体" w:cs="宋体"/>
                <w:b/>
                <w:sz w:val="28"/>
                <w:szCs w:val="28"/>
              </w:rPr>
            </w:pPr>
            <w:r>
              <w:rPr>
                <w:rFonts w:ascii="楷体" w:eastAsia="楷体" w:hAnsi="楷体" w:cs="宋体" w:hint="eastAsia"/>
                <w:b/>
                <w:sz w:val="28"/>
                <w:szCs w:val="28"/>
              </w:rPr>
              <w:t>阶    段</w:t>
            </w:r>
          </w:p>
        </w:tc>
        <w:tc>
          <w:tcPr>
            <w:tcW w:w="2886" w:type="dxa"/>
            <w:gridSpan w:val="2"/>
            <w:vAlign w:val="center"/>
          </w:tcPr>
          <w:p w:rsidR="00072677" w:rsidRPr="00104F61" w:rsidRDefault="009B724F" w:rsidP="009B724F">
            <w:pPr>
              <w:rPr>
                <w:rFonts w:ascii="楷体" w:eastAsia="楷体" w:hAnsi="楷体" w:cs="宋体"/>
                <w:b/>
                <w:sz w:val="28"/>
                <w:szCs w:val="28"/>
              </w:rPr>
            </w:pPr>
            <w:r>
              <w:rPr>
                <w:rFonts w:ascii="楷体" w:eastAsia="楷体" w:hAnsi="楷体" w:cs="宋体" w:hint="eastAsia"/>
                <w:b/>
                <w:sz w:val="28"/>
                <w:szCs w:val="28"/>
              </w:rPr>
              <w:t>（举报初期、行政处罚、法院判决）</w:t>
            </w:r>
          </w:p>
        </w:tc>
      </w:tr>
      <w:tr w:rsidR="00072677" w:rsidRPr="00104F61" w:rsidTr="009B724F">
        <w:trPr>
          <w:gridAfter w:val="1"/>
          <w:wAfter w:w="6" w:type="dxa"/>
          <w:trHeight w:val="799"/>
        </w:trPr>
        <w:tc>
          <w:tcPr>
            <w:tcW w:w="1809" w:type="dxa"/>
            <w:vAlign w:val="center"/>
          </w:tcPr>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奖励金额</w:t>
            </w:r>
          </w:p>
        </w:tc>
        <w:tc>
          <w:tcPr>
            <w:tcW w:w="7299" w:type="dxa"/>
            <w:gridSpan w:val="3"/>
            <w:vAlign w:val="center"/>
          </w:tcPr>
          <w:p w:rsidR="00072677" w:rsidRPr="00104F61" w:rsidRDefault="00072677" w:rsidP="00692F86">
            <w:pPr>
              <w:jc w:val="left"/>
              <w:rPr>
                <w:rFonts w:ascii="楷体" w:eastAsia="楷体" w:hAnsi="楷体" w:cs="宋体"/>
                <w:b/>
                <w:sz w:val="28"/>
                <w:szCs w:val="28"/>
              </w:rPr>
            </w:pPr>
            <w:r w:rsidRPr="00104F61">
              <w:rPr>
                <w:rFonts w:ascii="楷体" w:eastAsia="楷体" w:hAnsi="楷体" w:cs="宋体" w:hint="eastAsia"/>
                <w:b/>
                <w:sz w:val="28"/>
                <w:szCs w:val="28"/>
              </w:rPr>
              <w:t>（大写）</w:t>
            </w:r>
          </w:p>
        </w:tc>
      </w:tr>
      <w:tr w:rsidR="00072677" w:rsidRPr="00104F61" w:rsidTr="009B724F">
        <w:trPr>
          <w:trHeight w:val="2168"/>
        </w:trPr>
        <w:tc>
          <w:tcPr>
            <w:tcW w:w="1809" w:type="dxa"/>
            <w:vAlign w:val="center"/>
          </w:tcPr>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案件举报</w:t>
            </w:r>
          </w:p>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 xml:space="preserve">情    </w:t>
            </w:r>
            <w:proofErr w:type="gramStart"/>
            <w:r w:rsidRPr="00104F61">
              <w:rPr>
                <w:rFonts w:ascii="楷体" w:eastAsia="楷体" w:hAnsi="楷体" w:cs="宋体" w:hint="eastAsia"/>
                <w:b/>
                <w:sz w:val="28"/>
                <w:szCs w:val="28"/>
              </w:rPr>
              <w:t>况</w:t>
            </w:r>
            <w:proofErr w:type="gramEnd"/>
          </w:p>
        </w:tc>
        <w:tc>
          <w:tcPr>
            <w:tcW w:w="7305" w:type="dxa"/>
            <w:gridSpan w:val="4"/>
            <w:vAlign w:val="center"/>
          </w:tcPr>
          <w:p w:rsidR="00072677" w:rsidRPr="00104F61" w:rsidRDefault="00072677" w:rsidP="00692F86">
            <w:pPr>
              <w:spacing w:line="400" w:lineRule="exact"/>
              <w:rPr>
                <w:rFonts w:ascii="楷体" w:eastAsia="楷体" w:hAnsi="楷体" w:cs="宋体"/>
                <w:sz w:val="28"/>
                <w:szCs w:val="28"/>
              </w:rPr>
            </w:pPr>
            <w:r w:rsidRPr="00104F61">
              <w:rPr>
                <w:rFonts w:ascii="楷体" w:eastAsia="楷体" w:hAnsi="楷体" w:cs="宋体" w:hint="eastAsia"/>
                <w:sz w:val="28"/>
                <w:szCs w:val="28"/>
              </w:rPr>
              <w:t>（应写明什么时间，通过什么方式，举报了什么单位，举报的具体内容是什么,</w:t>
            </w:r>
            <w:r w:rsidRPr="00104F61">
              <w:rPr>
                <w:rFonts w:ascii="楷体" w:eastAsia="楷体" w:hAnsi="楷体" w:cs="宋体" w:hint="eastAsia"/>
                <w:color w:val="333333"/>
                <w:kern w:val="0"/>
                <w:sz w:val="28"/>
                <w:szCs w:val="28"/>
              </w:rPr>
              <w:t xml:space="preserve"> 对查处工作的帮助情况等，可另附材料</w:t>
            </w:r>
            <w:r w:rsidRPr="00104F61">
              <w:rPr>
                <w:rFonts w:ascii="楷体" w:eastAsia="楷体" w:hAnsi="楷体" w:cs="宋体" w:hint="eastAsia"/>
                <w:sz w:val="28"/>
                <w:szCs w:val="28"/>
              </w:rPr>
              <w:t>）</w:t>
            </w:r>
          </w:p>
        </w:tc>
      </w:tr>
      <w:tr w:rsidR="00072677" w:rsidRPr="00104F61" w:rsidTr="009B724F">
        <w:trPr>
          <w:trHeight w:val="1567"/>
        </w:trPr>
        <w:tc>
          <w:tcPr>
            <w:tcW w:w="1809" w:type="dxa"/>
            <w:vAlign w:val="center"/>
          </w:tcPr>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案件查处</w:t>
            </w:r>
          </w:p>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判决情况</w:t>
            </w:r>
          </w:p>
        </w:tc>
        <w:tc>
          <w:tcPr>
            <w:tcW w:w="7305" w:type="dxa"/>
            <w:gridSpan w:val="4"/>
            <w:vAlign w:val="center"/>
          </w:tcPr>
          <w:p w:rsidR="00072677" w:rsidRPr="00104F61" w:rsidRDefault="00072677" w:rsidP="00692F86">
            <w:pPr>
              <w:rPr>
                <w:rFonts w:ascii="楷体" w:eastAsia="楷体" w:hAnsi="楷体" w:cs="宋体"/>
                <w:sz w:val="28"/>
                <w:szCs w:val="28"/>
              </w:rPr>
            </w:pPr>
            <w:r w:rsidRPr="00104F61">
              <w:rPr>
                <w:rFonts w:ascii="楷体" w:eastAsia="楷体" w:hAnsi="楷体" w:cs="宋体" w:hint="eastAsia"/>
                <w:sz w:val="28"/>
                <w:szCs w:val="28"/>
              </w:rPr>
              <w:t>（应写明</w:t>
            </w:r>
            <w:r w:rsidR="009B724F">
              <w:rPr>
                <w:rFonts w:ascii="楷体" w:eastAsia="楷体" w:hAnsi="楷体" w:cs="宋体" w:hint="eastAsia"/>
                <w:sz w:val="28"/>
                <w:szCs w:val="28"/>
              </w:rPr>
              <w:t>行政处罚、</w:t>
            </w:r>
            <w:r w:rsidRPr="00104F61">
              <w:rPr>
                <w:rFonts w:ascii="楷体" w:eastAsia="楷体" w:hAnsi="楷体" w:cs="宋体" w:hint="eastAsia"/>
                <w:sz w:val="28"/>
                <w:szCs w:val="28"/>
              </w:rPr>
              <w:t>公安查处及法院判决情况，可另附材料）</w:t>
            </w:r>
          </w:p>
        </w:tc>
      </w:tr>
      <w:tr w:rsidR="00072677" w:rsidRPr="00104F61" w:rsidTr="009B724F">
        <w:trPr>
          <w:trHeight w:val="1545"/>
        </w:trPr>
        <w:tc>
          <w:tcPr>
            <w:tcW w:w="1809" w:type="dxa"/>
            <w:vAlign w:val="center"/>
          </w:tcPr>
          <w:p w:rsidR="00072677" w:rsidRPr="00104F61" w:rsidRDefault="009B724F" w:rsidP="00692F86">
            <w:pPr>
              <w:jc w:val="center"/>
              <w:rPr>
                <w:rFonts w:ascii="楷体" w:eastAsia="楷体" w:hAnsi="楷体" w:cs="宋体"/>
                <w:b/>
                <w:sz w:val="28"/>
                <w:szCs w:val="28"/>
              </w:rPr>
            </w:pPr>
            <w:r>
              <w:rPr>
                <w:rFonts w:ascii="楷体" w:eastAsia="楷体" w:hAnsi="楷体" w:cs="宋体" w:hint="eastAsia"/>
                <w:b/>
                <w:sz w:val="28"/>
                <w:szCs w:val="28"/>
              </w:rPr>
              <w:t>呈报</w:t>
            </w:r>
            <w:r w:rsidR="00072677" w:rsidRPr="00104F61">
              <w:rPr>
                <w:rFonts w:ascii="楷体" w:eastAsia="楷体" w:hAnsi="楷体" w:cs="宋体" w:hint="eastAsia"/>
                <w:b/>
                <w:sz w:val="28"/>
                <w:szCs w:val="28"/>
              </w:rPr>
              <w:t>部门</w:t>
            </w:r>
          </w:p>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意    见</w:t>
            </w:r>
          </w:p>
        </w:tc>
        <w:tc>
          <w:tcPr>
            <w:tcW w:w="7305" w:type="dxa"/>
            <w:gridSpan w:val="4"/>
            <w:vAlign w:val="center"/>
          </w:tcPr>
          <w:p w:rsidR="00072677" w:rsidRPr="00104F61" w:rsidRDefault="00072677" w:rsidP="00692F86">
            <w:pPr>
              <w:ind w:firstLineChars="1850" w:firstLine="5200"/>
              <w:rPr>
                <w:rFonts w:ascii="楷体" w:eastAsia="楷体" w:hAnsi="楷体" w:cs="宋体"/>
                <w:b/>
                <w:sz w:val="28"/>
                <w:szCs w:val="28"/>
              </w:rPr>
            </w:pPr>
            <w:r w:rsidRPr="00104F61">
              <w:rPr>
                <w:rFonts w:ascii="楷体" w:eastAsia="楷体" w:hAnsi="楷体" w:cs="宋体" w:hint="eastAsia"/>
                <w:b/>
                <w:sz w:val="28"/>
                <w:szCs w:val="28"/>
              </w:rPr>
              <w:t>(盖章)</w:t>
            </w:r>
          </w:p>
          <w:p w:rsidR="00072677" w:rsidRPr="00104F61" w:rsidRDefault="00072677" w:rsidP="00692F86">
            <w:pPr>
              <w:ind w:right="560"/>
              <w:jc w:val="right"/>
              <w:rPr>
                <w:rFonts w:ascii="楷体" w:eastAsia="楷体" w:hAnsi="楷体" w:cs="宋体"/>
                <w:b/>
                <w:sz w:val="28"/>
                <w:szCs w:val="28"/>
              </w:rPr>
            </w:pPr>
            <w:r w:rsidRPr="00104F61">
              <w:rPr>
                <w:rFonts w:ascii="楷体" w:eastAsia="楷体" w:hAnsi="楷体" w:cs="宋体" w:hint="eastAsia"/>
                <w:b/>
                <w:sz w:val="28"/>
                <w:szCs w:val="28"/>
              </w:rPr>
              <w:t>年   月   日</w:t>
            </w:r>
          </w:p>
        </w:tc>
      </w:tr>
      <w:tr w:rsidR="00072677" w:rsidRPr="00104F61" w:rsidTr="009B724F">
        <w:trPr>
          <w:trHeight w:val="1685"/>
        </w:trPr>
        <w:tc>
          <w:tcPr>
            <w:tcW w:w="1809" w:type="dxa"/>
            <w:vAlign w:val="center"/>
          </w:tcPr>
          <w:p w:rsidR="00072677" w:rsidRPr="00104F61" w:rsidRDefault="00072677" w:rsidP="00692F86">
            <w:pPr>
              <w:jc w:val="center"/>
              <w:rPr>
                <w:rFonts w:ascii="楷体" w:eastAsia="楷体" w:hAnsi="楷体" w:cs="宋体"/>
                <w:b/>
                <w:sz w:val="28"/>
                <w:szCs w:val="28"/>
              </w:rPr>
            </w:pPr>
            <w:proofErr w:type="gramStart"/>
            <w:r w:rsidRPr="00104F61">
              <w:rPr>
                <w:rFonts w:ascii="楷体" w:eastAsia="楷体" w:hAnsi="楷体" w:cs="宋体" w:hint="eastAsia"/>
                <w:b/>
                <w:sz w:val="28"/>
                <w:szCs w:val="28"/>
              </w:rPr>
              <w:t>处非办</w:t>
            </w:r>
            <w:proofErr w:type="gramEnd"/>
          </w:p>
          <w:p w:rsidR="00072677" w:rsidRPr="00104F61" w:rsidRDefault="00072677" w:rsidP="00692F86">
            <w:pPr>
              <w:jc w:val="center"/>
              <w:rPr>
                <w:rFonts w:ascii="楷体" w:eastAsia="楷体" w:hAnsi="楷体" w:cs="宋体"/>
                <w:b/>
                <w:sz w:val="28"/>
                <w:szCs w:val="28"/>
              </w:rPr>
            </w:pPr>
            <w:r w:rsidRPr="00104F61">
              <w:rPr>
                <w:rFonts w:ascii="楷体" w:eastAsia="楷体" w:hAnsi="楷体" w:cs="宋体" w:hint="eastAsia"/>
                <w:b/>
                <w:sz w:val="28"/>
                <w:szCs w:val="28"/>
              </w:rPr>
              <w:t>意  见</w:t>
            </w:r>
          </w:p>
        </w:tc>
        <w:tc>
          <w:tcPr>
            <w:tcW w:w="7305" w:type="dxa"/>
            <w:gridSpan w:val="4"/>
            <w:vAlign w:val="center"/>
          </w:tcPr>
          <w:p w:rsidR="00072677" w:rsidRPr="00104F61" w:rsidRDefault="00072677" w:rsidP="00692F86">
            <w:pPr>
              <w:ind w:firstLineChars="1950" w:firstLine="5481"/>
              <w:rPr>
                <w:rFonts w:ascii="楷体" w:eastAsia="楷体" w:hAnsi="楷体" w:cs="宋体"/>
                <w:b/>
                <w:sz w:val="28"/>
                <w:szCs w:val="28"/>
              </w:rPr>
            </w:pPr>
            <w:r w:rsidRPr="00104F61">
              <w:rPr>
                <w:rFonts w:ascii="楷体" w:eastAsia="楷体" w:hAnsi="楷体" w:cs="宋体" w:hint="eastAsia"/>
                <w:b/>
                <w:sz w:val="28"/>
                <w:szCs w:val="28"/>
              </w:rPr>
              <w:t>(盖章)</w:t>
            </w:r>
          </w:p>
          <w:p w:rsidR="00072677" w:rsidRPr="00104F61" w:rsidRDefault="009B724F" w:rsidP="009B724F">
            <w:pPr>
              <w:jc w:val="left"/>
              <w:rPr>
                <w:rFonts w:ascii="楷体" w:eastAsia="楷体" w:hAnsi="楷体" w:cs="宋体"/>
                <w:b/>
                <w:sz w:val="28"/>
                <w:szCs w:val="28"/>
              </w:rPr>
            </w:pPr>
            <w:r>
              <w:rPr>
                <w:rFonts w:ascii="楷体" w:eastAsia="楷体" w:hAnsi="楷体" w:cs="宋体" w:hint="eastAsia"/>
                <w:b/>
                <w:sz w:val="28"/>
                <w:szCs w:val="28"/>
              </w:rPr>
              <w:t xml:space="preserve">领导签字：                        </w:t>
            </w:r>
            <w:r w:rsidR="00072677" w:rsidRPr="00104F61">
              <w:rPr>
                <w:rFonts w:ascii="楷体" w:eastAsia="楷体" w:hAnsi="楷体" w:cs="宋体" w:hint="eastAsia"/>
                <w:b/>
                <w:sz w:val="28"/>
                <w:szCs w:val="28"/>
              </w:rPr>
              <w:t xml:space="preserve">年   月   日   </w:t>
            </w:r>
          </w:p>
        </w:tc>
      </w:tr>
      <w:tr w:rsidR="00072677" w:rsidRPr="00104F61" w:rsidTr="00692F86">
        <w:trPr>
          <w:trHeight w:val="1081"/>
        </w:trPr>
        <w:tc>
          <w:tcPr>
            <w:tcW w:w="9114" w:type="dxa"/>
            <w:gridSpan w:val="5"/>
            <w:vAlign w:val="center"/>
          </w:tcPr>
          <w:p w:rsidR="00072677" w:rsidRPr="00104F61" w:rsidRDefault="00072677" w:rsidP="00692F86">
            <w:pPr>
              <w:spacing w:line="400" w:lineRule="exact"/>
              <w:ind w:firstLineChars="200" w:firstLine="562"/>
              <w:rPr>
                <w:rFonts w:ascii="楷体" w:eastAsia="楷体" w:hAnsi="楷体" w:cs="宋体"/>
                <w:b/>
                <w:sz w:val="28"/>
                <w:szCs w:val="28"/>
              </w:rPr>
            </w:pPr>
            <w:r w:rsidRPr="00104F61">
              <w:rPr>
                <w:rFonts w:ascii="楷体" w:eastAsia="楷体" w:hAnsi="楷体" w:cs="宋体" w:hint="eastAsia"/>
                <w:b/>
                <w:sz w:val="28"/>
                <w:szCs w:val="28"/>
              </w:rPr>
              <w:t>此表为保密件,不得以任何方式透露举报人身份、举报内容和奖励情况，违法者依法承担相应责任。此表一式二份,审批部门各自留存一份。</w:t>
            </w:r>
          </w:p>
        </w:tc>
      </w:tr>
    </w:tbl>
    <w:p w:rsidR="00072677" w:rsidRPr="009B724F" w:rsidRDefault="009B724F" w:rsidP="00072677">
      <w:pPr>
        <w:jc w:val="center"/>
        <w:rPr>
          <w:rFonts w:ascii="方正小标宋_GBK" w:eastAsia="方正小标宋_GBK" w:hAnsi="宋体" w:cs="宋体"/>
          <w:b/>
          <w:sz w:val="44"/>
          <w:szCs w:val="44"/>
        </w:rPr>
      </w:pPr>
      <w:r>
        <w:rPr>
          <w:rFonts w:ascii="方正小标宋_GBK" w:eastAsia="方正小标宋_GBK" w:hAnsi="宋体" w:cs="宋体" w:hint="eastAsia"/>
          <w:b/>
          <w:sz w:val="44"/>
          <w:szCs w:val="44"/>
        </w:rPr>
        <w:lastRenderedPageBreak/>
        <w:t>非法集资</w:t>
      </w:r>
      <w:r w:rsidR="00072677" w:rsidRPr="009B724F">
        <w:rPr>
          <w:rFonts w:ascii="方正小标宋_GBK" w:eastAsia="方正小标宋_GBK" w:hAnsi="宋体" w:cs="宋体" w:hint="eastAsia"/>
          <w:b/>
          <w:sz w:val="44"/>
          <w:szCs w:val="44"/>
        </w:rPr>
        <w:t>举报奖励申请通知单（样本）</w:t>
      </w:r>
    </w:p>
    <w:p w:rsidR="00072677" w:rsidRDefault="00072677" w:rsidP="00072677">
      <w:pPr>
        <w:rPr>
          <w:rFonts w:ascii="宋体" w:hAnsi="宋体" w:cs="宋体"/>
          <w:b/>
          <w:sz w:val="44"/>
          <w:szCs w:val="44"/>
          <w:u w:val="single"/>
        </w:rPr>
      </w:pPr>
    </w:p>
    <w:p w:rsidR="00072677" w:rsidRPr="00BD5F23" w:rsidRDefault="00072677" w:rsidP="00072677">
      <w:pPr>
        <w:rPr>
          <w:rFonts w:ascii="仿宋_GB2312" w:eastAsia="仿宋_GB2312" w:hAnsi="宋体" w:cs="宋体"/>
          <w:b/>
          <w:sz w:val="32"/>
          <w:szCs w:val="32"/>
        </w:rPr>
      </w:pPr>
      <w:r w:rsidRPr="00BD5F23">
        <w:rPr>
          <w:rFonts w:ascii="仿宋_GB2312" w:eastAsia="仿宋_GB2312" w:hAnsi="宋体" w:cs="宋体" w:hint="eastAsia"/>
          <w:b/>
          <w:sz w:val="32"/>
          <w:szCs w:val="32"/>
          <w:u w:val="single"/>
        </w:rPr>
        <w:t xml:space="preserve">  </w:t>
      </w:r>
      <w:r>
        <w:rPr>
          <w:rFonts w:ascii="仿宋_GB2312" w:eastAsia="仿宋_GB2312" w:hAnsi="宋体" w:cs="宋体" w:hint="eastAsia"/>
          <w:b/>
          <w:sz w:val="32"/>
          <w:szCs w:val="32"/>
          <w:u w:val="single"/>
        </w:rPr>
        <w:t xml:space="preserve">     </w:t>
      </w:r>
      <w:r w:rsidRPr="00BD5F23">
        <w:rPr>
          <w:rFonts w:ascii="仿宋_GB2312" w:eastAsia="仿宋_GB2312" w:hAnsi="宋体" w:cs="宋体" w:hint="eastAsia"/>
          <w:b/>
          <w:sz w:val="32"/>
          <w:szCs w:val="32"/>
          <w:u w:val="single"/>
        </w:rPr>
        <w:t xml:space="preserve">      </w:t>
      </w:r>
      <w:r>
        <w:rPr>
          <w:rFonts w:ascii="仿宋_GB2312" w:eastAsia="仿宋_GB2312" w:hAnsi="宋体" w:cs="宋体" w:hint="eastAsia"/>
          <w:b/>
          <w:sz w:val="32"/>
          <w:szCs w:val="32"/>
        </w:rPr>
        <w:t xml:space="preserve"> </w:t>
      </w:r>
      <w:r w:rsidRPr="00BD5F23">
        <w:rPr>
          <w:rFonts w:ascii="仿宋_GB2312" w:eastAsia="仿宋_GB2312" w:hAnsi="宋体" w:cs="宋体" w:hint="eastAsia"/>
          <w:b/>
          <w:sz w:val="32"/>
          <w:szCs w:val="32"/>
        </w:rPr>
        <w:t>：</w:t>
      </w:r>
    </w:p>
    <w:p w:rsidR="00072677" w:rsidRDefault="00072677" w:rsidP="00072677">
      <w:pPr>
        <w:ind w:firstLine="645"/>
        <w:rPr>
          <w:rFonts w:ascii="仿宋_GB2312" w:eastAsia="仿宋_GB2312" w:hAnsi="黑体" w:cs="宋体"/>
          <w:sz w:val="32"/>
          <w:szCs w:val="32"/>
        </w:rPr>
      </w:pPr>
      <w:r>
        <w:rPr>
          <w:rFonts w:ascii="仿宋_GB2312" w:eastAsia="仿宋_GB2312" w:hAnsi="黑体" w:cs="宋体" w:hint="eastAsia"/>
          <w:sz w:val="32"/>
          <w:szCs w:val="32"/>
        </w:rPr>
        <w:t>你（单位）举报的</w:t>
      </w:r>
      <w:r w:rsidRPr="00BD5F23">
        <w:rPr>
          <w:rFonts w:ascii="仿宋_GB2312" w:eastAsia="仿宋_GB2312" w:hAnsi="黑体" w:cs="宋体" w:hint="eastAsia"/>
          <w:sz w:val="32"/>
          <w:szCs w:val="32"/>
          <w:u w:val="single"/>
        </w:rPr>
        <w:t xml:space="preserve">       </w:t>
      </w:r>
      <w:r>
        <w:rPr>
          <w:rFonts w:ascii="仿宋_GB2312" w:eastAsia="仿宋_GB2312" w:hAnsi="黑体" w:cs="宋体" w:hint="eastAsia"/>
          <w:sz w:val="32"/>
          <w:szCs w:val="32"/>
          <w:u w:val="single"/>
        </w:rPr>
        <w:t xml:space="preserve">   </w:t>
      </w:r>
      <w:r w:rsidRPr="00BD5F23">
        <w:rPr>
          <w:rFonts w:ascii="仿宋_GB2312" w:eastAsia="仿宋_GB2312" w:hAnsi="黑体" w:cs="宋体" w:hint="eastAsia"/>
          <w:sz w:val="32"/>
          <w:szCs w:val="32"/>
          <w:u w:val="single"/>
        </w:rPr>
        <w:t xml:space="preserve">           </w:t>
      </w:r>
      <w:r>
        <w:rPr>
          <w:rFonts w:ascii="仿宋_GB2312" w:eastAsia="仿宋_GB2312" w:hAnsi="黑体" w:cs="宋体" w:hint="eastAsia"/>
          <w:sz w:val="32"/>
          <w:szCs w:val="32"/>
        </w:rPr>
        <w:t>非法集资</w:t>
      </w:r>
      <w:r w:rsidR="009B724F">
        <w:rPr>
          <w:rFonts w:ascii="仿宋_GB2312" w:eastAsia="仿宋_GB2312" w:hAnsi="黑体" w:cs="宋体" w:hint="eastAsia"/>
          <w:sz w:val="32"/>
          <w:szCs w:val="32"/>
        </w:rPr>
        <w:t>线索</w:t>
      </w:r>
      <w:r>
        <w:rPr>
          <w:rFonts w:ascii="仿宋_GB2312" w:eastAsia="仿宋_GB2312" w:hAnsi="黑体" w:cs="宋体" w:hint="eastAsia"/>
          <w:sz w:val="32"/>
          <w:szCs w:val="32"/>
        </w:rPr>
        <w:t>，经查证情况属实，该案已经</w:t>
      </w:r>
      <w:r w:rsidR="009B724F">
        <w:rPr>
          <w:rFonts w:ascii="仿宋_GB2312" w:eastAsia="仿宋_GB2312" w:hAnsi="黑体" w:cs="宋体" w:hint="eastAsia"/>
          <w:sz w:val="32"/>
          <w:szCs w:val="32"/>
        </w:rPr>
        <w:t>（行政处罚/刑事判决生效）</w:t>
      </w:r>
      <w:r>
        <w:rPr>
          <w:rFonts w:ascii="仿宋_GB2312" w:eastAsia="仿宋_GB2312" w:hAnsi="黑体" w:cs="宋体" w:hint="eastAsia"/>
          <w:sz w:val="32"/>
          <w:szCs w:val="32"/>
        </w:rPr>
        <w:t>，请自接到该举报奖励申请通知之日起30个工作日内提出奖励申请，无正当理由逾期未提出奖励申请的，视为自动放弃。</w:t>
      </w:r>
    </w:p>
    <w:p w:rsidR="00072677" w:rsidRPr="00894067" w:rsidRDefault="00072677" w:rsidP="00072677">
      <w:pPr>
        <w:ind w:firstLine="645"/>
        <w:rPr>
          <w:rFonts w:ascii="仿宋_GB2312" w:eastAsia="仿宋_GB2312" w:hAnsi="黑体" w:cs="宋体"/>
          <w:sz w:val="32"/>
          <w:szCs w:val="32"/>
        </w:rPr>
      </w:pPr>
      <w:r>
        <w:rPr>
          <w:rFonts w:ascii="仿宋_GB2312" w:eastAsia="仿宋_GB2312" w:hAnsi="黑体" w:cs="宋体" w:hint="eastAsia"/>
          <w:sz w:val="32"/>
          <w:szCs w:val="32"/>
        </w:rPr>
        <w:t>联系电话：</w:t>
      </w:r>
      <w:r>
        <w:rPr>
          <w:rFonts w:ascii="仿宋_GB2312" w:eastAsia="仿宋_GB2312" w:hAnsi="黑体" w:cs="宋体" w:hint="eastAsia"/>
          <w:sz w:val="32"/>
          <w:szCs w:val="32"/>
          <w:u w:val="single"/>
        </w:rPr>
        <w:t xml:space="preserve">             </w:t>
      </w:r>
      <w:r w:rsidRPr="00894067">
        <w:rPr>
          <w:rFonts w:ascii="仿宋_GB2312" w:eastAsia="仿宋_GB2312" w:hAnsi="黑体" w:cs="宋体" w:hint="eastAsia"/>
          <w:sz w:val="32"/>
          <w:szCs w:val="32"/>
        </w:rPr>
        <w:t xml:space="preserve"> 。</w:t>
      </w:r>
    </w:p>
    <w:p w:rsidR="00072677" w:rsidRDefault="00072677" w:rsidP="00072677">
      <w:pPr>
        <w:ind w:firstLine="645"/>
        <w:rPr>
          <w:rFonts w:ascii="仿宋_GB2312" w:eastAsia="仿宋_GB2312" w:hAnsi="黑体" w:cs="宋体"/>
          <w:sz w:val="32"/>
          <w:szCs w:val="32"/>
        </w:rPr>
      </w:pPr>
    </w:p>
    <w:p w:rsidR="00072677" w:rsidRDefault="00072677" w:rsidP="00072677">
      <w:pPr>
        <w:ind w:firstLine="645"/>
        <w:rPr>
          <w:rFonts w:ascii="仿宋_GB2312" w:eastAsia="仿宋_GB2312" w:hAnsi="黑体" w:cs="宋体"/>
          <w:sz w:val="32"/>
          <w:szCs w:val="32"/>
        </w:rPr>
      </w:pPr>
    </w:p>
    <w:p w:rsidR="00072677" w:rsidRDefault="00072677" w:rsidP="00072677">
      <w:pPr>
        <w:ind w:firstLine="645"/>
        <w:rPr>
          <w:rFonts w:ascii="仿宋_GB2312" w:eastAsia="仿宋_GB2312" w:hAnsi="黑体" w:cs="宋体"/>
          <w:sz w:val="32"/>
          <w:szCs w:val="32"/>
        </w:rPr>
      </w:pPr>
    </w:p>
    <w:p w:rsidR="00072677" w:rsidRDefault="00072677" w:rsidP="00072677">
      <w:pPr>
        <w:ind w:firstLine="645"/>
        <w:rPr>
          <w:rFonts w:ascii="仿宋_GB2312" w:eastAsia="仿宋_GB2312" w:hAnsi="黑体" w:cs="宋体"/>
          <w:sz w:val="32"/>
          <w:szCs w:val="32"/>
        </w:rPr>
      </w:pPr>
      <w:r>
        <w:rPr>
          <w:rFonts w:ascii="仿宋_GB2312" w:eastAsia="仿宋_GB2312" w:hAnsi="黑体" w:cs="宋体" w:hint="eastAsia"/>
          <w:sz w:val="32"/>
          <w:szCs w:val="32"/>
        </w:rPr>
        <w:t xml:space="preserve">       </w:t>
      </w:r>
      <w:r w:rsidR="009B724F">
        <w:rPr>
          <w:rFonts w:ascii="仿宋_GB2312" w:eastAsia="仿宋_GB2312" w:hAnsi="黑体" w:cs="宋体" w:hint="eastAsia"/>
          <w:sz w:val="32"/>
          <w:szCs w:val="32"/>
        </w:rPr>
        <w:t xml:space="preserve">                          </w:t>
      </w:r>
      <w:r>
        <w:rPr>
          <w:rFonts w:ascii="仿宋_GB2312" w:eastAsia="仿宋_GB2312" w:hAnsi="黑体" w:cs="宋体" w:hint="eastAsia"/>
          <w:sz w:val="32"/>
          <w:szCs w:val="32"/>
        </w:rPr>
        <w:t xml:space="preserve"> （盖章）</w:t>
      </w:r>
    </w:p>
    <w:p w:rsidR="00072677" w:rsidRDefault="00072677" w:rsidP="00072677">
      <w:pPr>
        <w:ind w:firstLine="645"/>
        <w:rPr>
          <w:rFonts w:ascii="仿宋_GB2312" w:eastAsia="仿宋_GB2312" w:hAnsi="黑体" w:cs="宋体"/>
          <w:sz w:val="32"/>
          <w:szCs w:val="32"/>
        </w:rPr>
      </w:pPr>
      <w:r>
        <w:rPr>
          <w:rFonts w:ascii="仿宋_GB2312" w:eastAsia="仿宋_GB2312" w:hAnsi="黑体" w:cs="宋体" w:hint="eastAsia"/>
          <w:sz w:val="32"/>
          <w:szCs w:val="32"/>
        </w:rPr>
        <w:t xml:space="preserve">                                   年</w:t>
      </w:r>
      <w:r w:rsidR="009B724F">
        <w:rPr>
          <w:rFonts w:ascii="仿宋_GB2312" w:eastAsia="仿宋_GB2312" w:hAnsi="黑体" w:cs="宋体" w:hint="eastAsia"/>
          <w:sz w:val="32"/>
          <w:szCs w:val="32"/>
        </w:rPr>
        <w:t xml:space="preserve"> </w:t>
      </w:r>
      <w:r>
        <w:rPr>
          <w:rFonts w:ascii="仿宋_GB2312" w:eastAsia="仿宋_GB2312" w:hAnsi="黑体" w:cs="宋体" w:hint="eastAsia"/>
          <w:sz w:val="32"/>
          <w:szCs w:val="32"/>
        </w:rPr>
        <w:t xml:space="preserve">  月   日</w:t>
      </w:r>
    </w:p>
    <w:p w:rsidR="00072677" w:rsidRDefault="00072677" w:rsidP="00072677">
      <w:pPr>
        <w:ind w:firstLine="645"/>
        <w:rPr>
          <w:rFonts w:ascii="仿宋_GB2312" w:eastAsia="仿宋_GB2312" w:hAnsi="黑体" w:cs="宋体"/>
          <w:sz w:val="32"/>
          <w:szCs w:val="32"/>
        </w:rPr>
      </w:pPr>
    </w:p>
    <w:p w:rsidR="00072677" w:rsidRDefault="00072677" w:rsidP="00072677">
      <w:pPr>
        <w:ind w:firstLine="645"/>
        <w:rPr>
          <w:rFonts w:ascii="仿宋_GB2312" w:eastAsia="仿宋_GB2312" w:hAnsi="黑体" w:cs="宋体"/>
          <w:sz w:val="32"/>
          <w:szCs w:val="32"/>
        </w:rPr>
      </w:pPr>
    </w:p>
    <w:p w:rsidR="00072677" w:rsidRDefault="00072677" w:rsidP="00072677">
      <w:pPr>
        <w:ind w:firstLine="645"/>
        <w:rPr>
          <w:rFonts w:ascii="仿宋_GB2312" w:eastAsia="仿宋_GB2312" w:hAnsi="黑体" w:cs="宋体"/>
          <w:sz w:val="32"/>
          <w:szCs w:val="32"/>
        </w:rPr>
      </w:pPr>
    </w:p>
    <w:p w:rsidR="00072677" w:rsidRDefault="00072677" w:rsidP="00072677">
      <w:pPr>
        <w:ind w:firstLine="645"/>
        <w:rPr>
          <w:rFonts w:ascii="仿宋_GB2312" w:eastAsia="仿宋_GB2312" w:hAnsi="黑体" w:cs="宋体"/>
          <w:sz w:val="32"/>
          <w:szCs w:val="32"/>
        </w:rPr>
      </w:pPr>
    </w:p>
    <w:p w:rsidR="00072677" w:rsidRDefault="00072677" w:rsidP="00072677">
      <w:pPr>
        <w:ind w:firstLine="645"/>
        <w:rPr>
          <w:rFonts w:ascii="仿宋_GB2312" w:eastAsia="仿宋_GB2312" w:hAnsi="黑体" w:cs="宋体"/>
          <w:sz w:val="32"/>
          <w:szCs w:val="32"/>
        </w:rPr>
      </w:pPr>
    </w:p>
    <w:p w:rsidR="00072677" w:rsidRDefault="00072677" w:rsidP="00072677">
      <w:pPr>
        <w:ind w:firstLine="645"/>
        <w:rPr>
          <w:rFonts w:ascii="仿宋_GB2312" w:eastAsia="仿宋_GB2312" w:hAnsi="黑体" w:cs="宋体"/>
          <w:sz w:val="32"/>
          <w:szCs w:val="32"/>
        </w:rPr>
      </w:pPr>
    </w:p>
    <w:p w:rsidR="00072677" w:rsidRDefault="00072677" w:rsidP="00072677">
      <w:pPr>
        <w:rPr>
          <w:rFonts w:ascii="黑体" w:eastAsia="黑体" w:hAnsi="黑体" w:cs="宋体"/>
          <w:sz w:val="32"/>
          <w:szCs w:val="32"/>
        </w:rPr>
      </w:pPr>
    </w:p>
    <w:p w:rsidR="00072677" w:rsidRDefault="00072677" w:rsidP="00072677">
      <w:pPr>
        <w:jc w:val="center"/>
        <w:rPr>
          <w:rFonts w:ascii="宋体" w:hAnsi="宋体" w:cs="宋体"/>
          <w:b/>
          <w:sz w:val="44"/>
          <w:szCs w:val="44"/>
        </w:rPr>
      </w:pPr>
    </w:p>
    <w:p w:rsidR="00072677" w:rsidRPr="009B724F" w:rsidRDefault="009B724F" w:rsidP="00072677">
      <w:pPr>
        <w:jc w:val="center"/>
        <w:rPr>
          <w:rFonts w:ascii="方正小标宋_GBK" w:eastAsia="方正小标宋_GBK" w:hAnsi="宋体" w:cs="宋体"/>
          <w:b/>
          <w:sz w:val="44"/>
          <w:szCs w:val="44"/>
        </w:rPr>
      </w:pPr>
      <w:r>
        <w:rPr>
          <w:rFonts w:ascii="方正小标宋_GBK" w:eastAsia="方正小标宋_GBK" w:hAnsi="宋体" w:cs="宋体" w:hint="eastAsia"/>
          <w:b/>
          <w:sz w:val="44"/>
          <w:szCs w:val="44"/>
        </w:rPr>
        <w:lastRenderedPageBreak/>
        <w:t>非法集资</w:t>
      </w:r>
      <w:r w:rsidR="00072677" w:rsidRPr="009B724F">
        <w:rPr>
          <w:rFonts w:ascii="方正小标宋_GBK" w:eastAsia="方正小标宋_GBK" w:hAnsi="宋体" w:cs="宋体" w:hint="eastAsia"/>
          <w:b/>
          <w:sz w:val="44"/>
          <w:szCs w:val="44"/>
        </w:rPr>
        <w:t>举报奖励决定通知单（样本）</w:t>
      </w:r>
    </w:p>
    <w:p w:rsidR="00072677" w:rsidRDefault="00072677" w:rsidP="00072677">
      <w:pPr>
        <w:rPr>
          <w:rFonts w:ascii="宋体" w:hAnsi="宋体" w:cs="宋体"/>
          <w:b/>
          <w:sz w:val="44"/>
          <w:szCs w:val="44"/>
          <w:u w:val="single"/>
        </w:rPr>
      </w:pPr>
    </w:p>
    <w:p w:rsidR="00072677" w:rsidRPr="00BD5F23" w:rsidRDefault="00072677" w:rsidP="00072677">
      <w:pPr>
        <w:rPr>
          <w:rFonts w:ascii="仿宋_GB2312" w:eastAsia="仿宋_GB2312" w:hAnsi="宋体" w:cs="宋体"/>
          <w:b/>
          <w:sz w:val="32"/>
          <w:szCs w:val="32"/>
        </w:rPr>
      </w:pPr>
      <w:r w:rsidRPr="00BD5F23">
        <w:rPr>
          <w:rFonts w:ascii="仿宋_GB2312" w:eastAsia="仿宋_GB2312" w:hAnsi="宋体" w:cs="宋体" w:hint="eastAsia"/>
          <w:b/>
          <w:sz w:val="32"/>
          <w:szCs w:val="32"/>
          <w:u w:val="single"/>
        </w:rPr>
        <w:t xml:space="preserve">      </w:t>
      </w:r>
      <w:r>
        <w:rPr>
          <w:rFonts w:ascii="仿宋_GB2312" w:eastAsia="仿宋_GB2312" w:hAnsi="宋体" w:cs="宋体" w:hint="eastAsia"/>
          <w:b/>
          <w:sz w:val="32"/>
          <w:szCs w:val="32"/>
          <w:u w:val="single"/>
        </w:rPr>
        <w:t xml:space="preserve">      </w:t>
      </w:r>
      <w:r w:rsidRPr="00BD5F23">
        <w:rPr>
          <w:rFonts w:ascii="仿宋_GB2312" w:eastAsia="仿宋_GB2312" w:hAnsi="宋体" w:cs="宋体" w:hint="eastAsia"/>
          <w:b/>
          <w:sz w:val="32"/>
          <w:szCs w:val="32"/>
          <w:u w:val="single"/>
        </w:rPr>
        <w:t xml:space="preserve">  </w:t>
      </w:r>
      <w:r w:rsidRPr="00BD5F23">
        <w:rPr>
          <w:rFonts w:ascii="仿宋_GB2312" w:eastAsia="仿宋_GB2312" w:hAnsi="宋体" w:cs="宋体" w:hint="eastAsia"/>
          <w:b/>
          <w:sz w:val="32"/>
          <w:szCs w:val="32"/>
        </w:rPr>
        <w:t>：</w:t>
      </w:r>
    </w:p>
    <w:p w:rsidR="00072677" w:rsidRDefault="00072677" w:rsidP="00072677">
      <w:pPr>
        <w:ind w:firstLine="645"/>
        <w:jc w:val="left"/>
        <w:rPr>
          <w:rFonts w:ascii="仿宋_GB2312" w:eastAsia="仿宋_GB2312" w:hAnsi="黑体" w:cs="宋体"/>
          <w:sz w:val="32"/>
          <w:szCs w:val="32"/>
        </w:rPr>
      </w:pPr>
      <w:r>
        <w:rPr>
          <w:rFonts w:ascii="仿宋_GB2312" w:eastAsia="仿宋_GB2312" w:hAnsi="黑体" w:cs="宋体" w:hint="eastAsia"/>
          <w:sz w:val="32"/>
          <w:szCs w:val="32"/>
        </w:rPr>
        <w:t>你（单位）提交的</w:t>
      </w:r>
      <w:r w:rsidRPr="00BD5F23">
        <w:rPr>
          <w:rFonts w:ascii="仿宋_GB2312" w:eastAsia="仿宋_GB2312" w:hAnsi="黑体" w:cs="宋体" w:hint="eastAsia"/>
          <w:sz w:val="32"/>
          <w:szCs w:val="32"/>
          <w:u w:val="single"/>
        </w:rPr>
        <w:t xml:space="preserve">       </w:t>
      </w:r>
      <w:r>
        <w:rPr>
          <w:rFonts w:ascii="仿宋_GB2312" w:eastAsia="仿宋_GB2312" w:hAnsi="黑体" w:cs="宋体" w:hint="eastAsia"/>
          <w:sz w:val="32"/>
          <w:szCs w:val="32"/>
          <w:u w:val="single"/>
        </w:rPr>
        <w:t xml:space="preserve">   </w:t>
      </w:r>
      <w:r w:rsidRPr="00BD5F23">
        <w:rPr>
          <w:rFonts w:ascii="仿宋_GB2312" w:eastAsia="仿宋_GB2312" w:hAnsi="黑体" w:cs="宋体" w:hint="eastAsia"/>
          <w:sz w:val="32"/>
          <w:szCs w:val="32"/>
          <w:u w:val="single"/>
        </w:rPr>
        <w:t xml:space="preserve">           </w:t>
      </w:r>
      <w:r>
        <w:rPr>
          <w:rFonts w:ascii="仿宋_GB2312" w:eastAsia="仿宋_GB2312" w:hAnsi="黑体" w:cs="宋体" w:hint="eastAsia"/>
          <w:sz w:val="32"/>
          <w:szCs w:val="32"/>
        </w:rPr>
        <w:t>非法集资</w:t>
      </w:r>
      <w:r w:rsidR="009B724F">
        <w:rPr>
          <w:rFonts w:ascii="仿宋_GB2312" w:eastAsia="仿宋_GB2312" w:hAnsi="黑体" w:cs="宋体" w:hint="eastAsia"/>
          <w:sz w:val="32"/>
          <w:szCs w:val="32"/>
        </w:rPr>
        <w:t>线索</w:t>
      </w:r>
      <w:r>
        <w:rPr>
          <w:rFonts w:ascii="仿宋_GB2312" w:eastAsia="仿宋_GB2312" w:hAnsi="黑体" w:cs="宋体" w:hint="eastAsia"/>
          <w:sz w:val="32"/>
          <w:szCs w:val="32"/>
        </w:rPr>
        <w:t>奖励申请，经审查符合奖励条件，依照有关规定，决定奖励人民币</w:t>
      </w:r>
      <w:r w:rsidRPr="004E3FA8">
        <w:rPr>
          <w:rFonts w:ascii="仿宋_GB2312" w:eastAsia="仿宋_GB2312" w:hAnsi="黑体" w:cs="宋体" w:hint="eastAsia"/>
          <w:sz w:val="32"/>
          <w:szCs w:val="32"/>
          <w:u w:val="single"/>
        </w:rPr>
        <w:t xml:space="preserve">  </w:t>
      </w:r>
      <w:r>
        <w:rPr>
          <w:rFonts w:ascii="仿宋_GB2312" w:eastAsia="仿宋_GB2312" w:hAnsi="黑体" w:cs="宋体" w:hint="eastAsia"/>
          <w:sz w:val="32"/>
          <w:szCs w:val="32"/>
          <w:u w:val="single"/>
        </w:rPr>
        <w:t xml:space="preserve">   </w:t>
      </w:r>
      <w:r w:rsidRPr="004E3FA8">
        <w:rPr>
          <w:rFonts w:ascii="仿宋_GB2312" w:eastAsia="仿宋_GB2312" w:hAnsi="黑体" w:cs="宋体" w:hint="eastAsia"/>
          <w:sz w:val="32"/>
          <w:szCs w:val="32"/>
          <w:u w:val="single"/>
        </w:rPr>
        <w:t xml:space="preserve">  </w:t>
      </w:r>
      <w:r>
        <w:rPr>
          <w:rFonts w:ascii="仿宋_GB2312" w:eastAsia="仿宋_GB2312" w:hAnsi="黑体" w:cs="宋体" w:hint="eastAsia"/>
          <w:sz w:val="32"/>
          <w:szCs w:val="32"/>
        </w:rPr>
        <w:t>元</w:t>
      </w:r>
      <w:r w:rsidR="009B724F">
        <w:rPr>
          <w:rFonts w:ascii="仿宋_GB2312" w:eastAsia="仿宋_GB2312" w:hAnsi="黑体" w:cs="宋体" w:hint="eastAsia"/>
          <w:sz w:val="32"/>
          <w:szCs w:val="32"/>
        </w:rPr>
        <w:t>/</w:t>
      </w:r>
      <w:r w:rsidR="009B724F">
        <w:rPr>
          <w:rFonts w:ascii="仿宋_GB2312" w:eastAsia="仿宋_GB2312" w:hAnsi="黑体" w:cs="宋体" w:hint="eastAsia"/>
          <w:sz w:val="32"/>
          <w:szCs w:val="32"/>
          <w:u w:val="single"/>
        </w:rPr>
        <w:t xml:space="preserve"> （实物）   </w:t>
      </w:r>
      <w:r>
        <w:rPr>
          <w:rFonts w:ascii="仿宋_GB2312" w:eastAsia="仿宋_GB2312" w:hAnsi="黑体" w:cs="宋体" w:hint="eastAsia"/>
          <w:sz w:val="32"/>
          <w:szCs w:val="32"/>
        </w:rPr>
        <w:t>，请自接到该举报奖励决定通知之日起30个工作日内，由</w:t>
      </w:r>
      <w:r w:rsidR="009B724F">
        <w:rPr>
          <w:rFonts w:ascii="仿宋_GB2312" w:eastAsia="仿宋_GB2312" w:hAnsi="黑体" w:cs="宋体" w:hint="eastAsia"/>
          <w:sz w:val="32"/>
          <w:szCs w:val="32"/>
        </w:rPr>
        <w:t>你</w:t>
      </w:r>
      <w:r>
        <w:rPr>
          <w:rFonts w:ascii="仿宋_GB2312" w:eastAsia="仿宋_GB2312" w:hAnsi="黑体" w:cs="宋体" w:hint="eastAsia"/>
          <w:sz w:val="32"/>
          <w:szCs w:val="32"/>
        </w:rPr>
        <w:t>本人（单位）或者委托他人凭奖励通知</w:t>
      </w:r>
      <w:r w:rsidR="009B724F">
        <w:rPr>
          <w:rFonts w:ascii="仿宋_GB2312" w:eastAsia="仿宋_GB2312" w:hAnsi="黑体" w:cs="宋体" w:hint="eastAsia"/>
          <w:sz w:val="32"/>
          <w:szCs w:val="32"/>
        </w:rPr>
        <w:t>、授权委托书</w:t>
      </w:r>
      <w:r>
        <w:rPr>
          <w:rFonts w:ascii="仿宋_GB2312" w:eastAsia="仿宋_GB2312" w:hAnsi="黑体" w:cs="宋体" w:hint="eastAsia"/>
          <w:sz w:val="32"/>
          <w:szCs w:val="32"/>
        </w:rPr>
        <w:t>及有效身份证明，到</w:t>
      </w:r>
      <w:r w:rsidRPr="002E49DA">
        <w:rPr>
          <w:rFonts w:ascii="仿宋_GB2312" w:eastAsia="仿宋_GB2312" w:hAnsi="黑体" w:cs="宋体" w:hint="eastAsia"/>
          <w:sz w:val="32"/>
          <w:szCs w:val="32"/>
          <w:u w:val="single"/>
        </w:rPr>
        <w:t xml:space="preserve">  </w:t>
      </w:r>
      <w:r w:rsidR="009B724F">
        <w:rPr>
          <w:rFonts w:ascii="仿宋_GB2312" w:eastAsia="仿宋_GB2312" w:hAnsi="黑体" w:cs="宋体" w:hint="eastAsia"/>
          <w:sz w:val="32"/>
          <w:szCs w:val="32"/>
          <w:u w:val="single"/>
        </w:rPr>
        <w:t xml:space="preserve">      </w:t>
      </w:r>
      <w:r w:rsidRPr="002E49DA">
        <w:rPr>
          <w:rFonts w:ascii="仿宋_GB2312" w:eastAsia="仿宋_GB2312" w:hAnsi="黑体" w:cs="宋体" w:hint="eastAsia"/>
          <w:sz w:val="32"/>
          <w:szCs w:val="32"/>
          <w:u w:val="single"/>
        </w:rPr>
        <w:t xml:space="preserve"> </w:t>
      </w:r>
      <w:r>
        <w:rPr>
          <w:rFonts w:ascii="仿宋_GB2312" w:eastAsia="仿宋_GB2312" w:hAnsi="黑体" w:cs="宋体" w:hint="eastAsia"/>
          <w:sz w:val="32"/>
          <w:szCs w:val="32"/>
          <w:u w:val="single"/>
        </w:rPr>
        <w:t xml:space="preserve">    </w:t>
      </w:r>
      <w:r w:rsidRPr="002E49DA">
        <w:rPr>
          <w:rFonts w:ascii="仿宋_GB2312" w:eastAsia="仿宋_GB2312" w:hAnsi="黑体" w:cs="宋体" w:hint="eastAsia"/>
          <w:sz w:val="32"/>
          <w:szCs w:val="32"/>
          <w:u w:val="single"/>
        </w:rPr>
        <w:t xml:space="preserve"> </w:t>
      </w:r>
      <w:r w:rsidR="009B724F">
        <w:rPr>
          <w:rFonts w:ascii="仿宋_GB2312" w:eastAsia="仿宋_GB2312" w:hAnsi="黑体" w:cs="宋体" w:hint="eastAsia"/>
          <w:sz w:val="32"/>
          <w:szCs w:val="32"/>
        </w:rPr>
        <w:t xml:space="preserve">  </w:t>
      </w:r>
      <w:r w:rsidR="009B724F">
        <w:rPr>
          <w:rFonts w:ascii="仿宋_GB2312" w:eastAsia="仿宋_GB2312" w:hAnsi="黑体" w:cs="宋体" w:hint="eastAsia"/>
          <w:sz w:val="32"/>
          <w:szCs w:val="32"/>
          <w:u w:val="single"/>
        </w:rPr>
        <w:t xml:space="preserve">       </w:t>
      </w:r>
      <w:r w:rsidRPr="002E49DA">
        <w:rPr>
          <w:rFonts w:ascii="仿宋_GB2312" w:eastAsia="仿宋_GB2312" w:hAnsi="黑体" w:cs="宋体" w:hint="eastAsia"/>
          <w:sz w:val="32"/>
          <w:szCs w:val="32"/>
        </w:rPr>
        <w:t>（</w:t>
      </w:r>
      <w:r>
        <w:rPr>
          <w:rFonts w:ascii="仿宋_GB2312" w:eastAsia="仿宋_GB2312" w:hAnsi="黑体" w:cs="宋体" w:hint="eastAsia"/>
          <w:sz w:val="32"/>
          <w:szCs w:val="32"/>
        </w:rPr>
        <w:t>地点）领取。无正当理由逾期未领取奖金的，视为举报人放弃奖励。</w:t>
      </w:r>
    </w:p>
    <w:p w:rsidR="00072677" w:rsidRPr="00894067" w:rsidRDefault="00072677" w:rsidP="00072677">
      <w:pPr>
        <w:ind w:firstLine="645"/>
        <w:rPr>
          <w:rFonts w:ascii="仿宋_GB2312" w:eastAsia="仿宋_GB2312" w:hAnsi="黑体" w:cs="宋体"/>
          <w:sz w:val="32"/>
          <w:szCs w:val="32"/>
        </w:rPr>
      </w:pPr>
      <w:r>
        <w:rPr>
          <w:rFonts w:ascii="仿宋_GB2312" w:eastAsia="仿宋_GB2312" w:hAnsi="黑体" w:cs="宋体" w:hint="eastAsia"/>
          <w:sz w:val="32"/>
          <w:szCs w:val="32"/>
        </w:rPr>
        <w:t>联系电话：</w:t>
      </w:r>
      <w:r>
        <w:rPr>
          <w:rFonts w:ascii="仿宋_GB2312" w:eastAsia="仿宋_GB2312" w:hAnsi="黑体" w:cs="宋体" w:hint="eastAsia"/>
          <w:sz w:val="32"/>
          <w:szCs w:val="32"/>
          <w:u w:val="single"/>
        </w:rPr>
        <w:t xml:space="preserve">             </w:t>
      </w:r>
      <w:r w:rsidRPr="00894067">
        <w:rPr>
          <w:rFonts w:ascii="仿宋_GB2312" w:eastAsia="仿宋_GB2312" w:hAnsi="黑体" w:cs="宋体" w:hint="eastAsia"/>
          <w:sz w:val="32"/>
          <w:szCs w:val="32"/>
        </w:rPr>
        <w:t xml:space="preserve"> 。</w:t>
      </w:r>
    </w:p>
    <w:p w:rsidR="00072677" w:rsidRDefault="00072677" w:rsidP="00072677">
      <w:pPr>
        <w:ind w:firstLine="645"/>
        <w:rPr>
          <w:rFonts w:ascii="仿宋_GB2312" w:eastAsia="仿宋_GB2312" w:hAnsi="黑体" w:cs="宋体"/>
          <w:sz w:val="32"/>
          <w:szCs w:val="32"/>
        </w:rPr>
      </w:pPr>
    </w:p>
    <w:p w:rsidR="00072677" w:rsidRDefault="00072677" w:rsidP="00072677">
      <w:pPr>
        <w:ind w:firstLine="645"/>
        <w:rPr>
          <w:rFonts w:ascii="仿宋_GB2312" w:eastAsia="仿宋_GB2312" w:hAnsi="黑体" w:cs="宋体"/>
          <w:sz w:val="32"/>
          <w:szCs w:val="32"/>
        </w:rPr>
      </w:pPr>
    </w:p>
    <w:p w:rsidR="00072677" w:rsidRDefault="00072677" w:rsidP="00072677">
      <w:pPr>
        <w:ind w:firstLine="645"/>
        <w:rPr>
          <w:rFonts w:ascii="仿宋_GB2312" w:eastAsia="仿宋_GB2312" w:hAnsi="黑体" w:cs="宋体"/>
          <w:sz w:val="32"/>
          <w:szCs w:val="32"/>
        </w:rPr>
      </w:pPr>
    </w:p>
    <w:p w:rsidR="00072677" w:rsidRDefault="00072677" w:rsidP="00072677">
      <w:pPr>
        <w:ind w:firstLine="645"/>
        <w:rPr>
          <w:rFonts w:ascii="仿宋_GB2312" w:eastAsia="仿宋_GB2312" w:hAnsi="黑体" w:cs="宋体"/>
          <w:sz w:val="32"/>
          <w:szCs w:val="32"/>
        </w:rPr>
      </w:pPr>
      <w:r>
        <w:rPr>
          <w:rFonts w:ascii="仿宋_GB2312" w:eastAsia="仿宋_GB2312" w:hAnsi="黑体" w:cs="宋体" w:hint="eastAsia"/>
          <w:sz w:val="32"/>
          <w:szCs w:val="32"/>
        </w:rPr>
        <w:t xml:space="preserve">      </w:t>
      </w:r>
      <w:r w:rsidR="009B724F">
        <w:rPr>
          <w:rFonts w:ascii="仿宋_GB2312" w:eastAsia="仿宋_GB2312" w:hAnsi="黑体" w:cs="宋体" w:hint="eastAsia"/>
          <w:sz w:val="32"/>
          <w:szCs w:val="32"/>
        </w:rPr>
        <w:t xml:space="preserve">                          </w:t>
      </w:r>
      <w:r>
        <w:rPr>
          <w:rFonts w:ascii="仿宋_GB2312" w:eastAsia="仿宋_GB2312" w:hAnsi="黑体" w:cs="宋体" w:hint="eastAsia"/>
          <w:sz w:val="32"/>
          <w:szCs w:val="32"/>
        </w:rPr>
        <w:t xml:space="preserve">  （盖章）</w:t>
      </w:r>
    </w:p>
    <w:p w:rsidR="00072677" w:rsidRDefault="00072677" w:rsidP="00072677">
      <w:pPr>
        <w:ind w:firstLine="645"/>
        <w:rPr>
          <w:rFonts w:ascii="黑体" w:eastAsia="黑体" w:hAnsi="黑体" w:cs="宋体"/>
          <w:sz w:val="32"/>
          <w:szCs w:val="32"/>
        </w:rPr>
      </w:pPr>
      <w:r>
        <w:rPr>
          <w:rFonts w:ascii="仿宋_GB2312" w:eastAsia="仿宋_GB2312" w:hAnsi="黑体" w:cs="宋体" w:hint="eastAsia"/>
          <w:sz w:val="32"/>
          <w:szCs w:val="32"/>
        </w:rPr>
        <w:t xml:space="preserve">      </w:t>
      </w:r>
      <w:r w:rsidR="009B724F">
        <w:rPr>
          <w:rFonts w:ascii="仿宋_GB2312" w:eastAsia="仿宋_GB2312" w:hAnsi="黑体" w:cs="宋体" w:hint="eastAsia"/>
          <w:sz w:val="32"/>
          <w:szCs w:val="32"/>
        </w:rPr>
        <w:t xml:space="preserve">                            </w:t>
      </w:r>
      <w:r>
        <w:rPr>
          <w:rFonts w:ascii="仿宋_GB2312" w:eastAsia="仿宋_GB2312" w:hAnsi="黑体" w:cs="宋体" w:hint="eastAsia"/>
          <w:sz w:val="32"/>
          <w:szCs w:val="32"/>
        </w:rPr>
        <w:t>年</w:t>
      </w:r>
      <w:r w:rsidR="009B724F">
        <w:rPr>
          <w:rFonts w:ascii="仿宋_GB2312" w:eastAsia="仿宋_GB2312" w:hAnsi="黑体" w:cs="宋体" w:hint="eastAsia"/>
          <w:sz w:val="32"/>
          <w:szCs w:val="32"/>
        </w:rPr>
        <w:t xml:space="preserve">   </w:t>
      </w:r>
      <w:r>
        <w:rPr>
          <w:rFonts w:ascii="仿宋_GB2312" w:eastAsia="仿宋_GB2312" w:hAnsi="黑体" w:cs="宋体" w:hint="eastAsia"/>
          <w:sz w:val="32"/>
          <w:szCs w:val="32"/>
        </w:rPr>
        <w:t>月   日</w:t>
      </w:r>
    </w:p>
    <w:p w:rsidR="00072677" w:rsidRDefault="00072677" w:rsidP="00072677">
      <w:pPr>
        <w:rPr>
          <w:rFonts w:ascii="黑体" w:eastAsia="黑体" w:hAnsi="黑体" w:cs="宋体"/>
          <w:sz w:val="32"/>
          <w:szCs w:val="32"/>
        </w:rPr>
      </w:pPr>
    </w:p>
    <w:p w:rsidR="00072677" w:rsidRDefault="00072677" w:rsidP="00072677">
      <w:pPr>
        <w:rPr>
          <w:rFonts w:ascii="黑体" w:eastAsia="黑体" w:hAnsi="黑体" w:cs="宋体"/>
          <w:sz w:val="32"/>
          <w:szCs w:val="32"/>
        </w:rPr>
      </w:pPr>
    </w:p>
    <w:p w:rsidR="00072677" w:rsidRDefault="00072677" w:rsidP="00072677">
      <w:pPr>
        <w:rPr>
          <w:rFonts w:ascii="黑体" w:eastAsia="黑体" w:hAnsi="黑体" w:cs="宋体"/>
          <w:sz w:val="32"/>
          <w:szCs w:val="32"/>
        </w:rPr>
      </w:pPr>
    </w:p>
    <w:p w:rsidR="00072677" w:rsidRDefault="00072677" w:rsidP="00072677">
      <w:pPr>
        <w:rPr>
          <w:rFonts w:ascii="黑体" w:eastAsia="黑体" w:hAnsi="黑体" w:cs="宋体"/>
          <w:sz w:val="32"/>
          <w:szCs w:val="32"/>
        </w:rPr>
      </w:pPr>
    </w:p>
    <w:p w:rsidR="00072677" w:rsidRDefault="00072677" w:rsidP="00072677">
      <w:pPr>
        <w:rPr>
          <w:rFonts w:ascii="黑体" w:eastAsia="黑体" w:hAnsi="黑体" w:cs="宋体"/>
          <w:sz w:val="32"/>
          <w:szCs w:val="32"/>
        </w:rPr>
      </w:pPr>
    </w:p>
    <w:p w:rsidR="00072677" w:rsidRDefault="00072677" w:rsidP="00072677">
      <w:pPr>
        <w:rPr>
          <w:rFonts w:ascii="黑体" w:eastAsia="黑体" w:hAnsi="黑体" w:cs="宋体"/>
          <w:sz w:val="32"/>
          <w:szCs w:val="32"/>
        </w:rPr>
      </w:pPr>
    </w:p>
    <w:p w:rsidR="00072677" w:rsidRPr="009B724F" w:rsidRDefault="00072677" w:rsidP="00072677">
      <w:pPr>
        <w:jc w:val="center"/>
        <w:rPr>
          <w:rFonts w:ascii="方正小标宋_GBK" w:eastAsia="方正小标宋_GBK" w:hAnsi="宋体" w:cs="宋体"/>
          <w:b/>
          <w:sz w:val="44"/>
          <w:szCs w:val="44"/>
        </w:rPr>
      </w:pPr>
      <w:r w:rsidRPr="009B724F">
        <w:rPr>
          <w:rFonts w:ascii="方正小标宋_GBK" w:eastAsia="方正小标宋_GBK" w:hAnsi="宋体" w:cs="宋体" w:hint="eastAsia"/>
          <w:b/>
          <w:sz w:val="44"/>
          <w:szCs w:val="44"/>
        </w:rPr>
        <w:lastRenderedPageBreak/>
        <w:t>非法集资举报奖励领取记录表（样本）</w:t>
      </w:r>
    </w:p>
    <w:p w:rsidR="00072677" w:rsidRPr="008B559F" w:rsidRDefault="00072677" w:rsidP="00072677">
      <w:pPr>
        <w:jc w:val="center"/>
        <w:rPr>
          <w:rFonts w:ascii="宋体" w:hAnsi="宋体" w:cs="宋体"/>
          <w:b/>
          <w:sz w:val="18"/>
          <w:szCs w:val="18"/>
        </w:rPr>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701"/>
        <w:gridCol w:w="1453"/>
        <w:gridCol w:w="1481"/>
        <w:gridCol w:w="1526"/>
        <w:gridCol w:w="1623"/>
      </w:tblGrid>
      <w:tr w:rsidR="00072677" w:rsidRPr="00104F61" w:rsidTr="00D24D0D">
        <w:trPr>
          <w:trHeight w:val="1118"/>
        </w:trPr>
        <w:tc>
          <w:tcPr>
            <w:tcW w:w="1809" w:type="dxa"/>
            <w:vAlign w:val="center"/>
          </w:tcPr>
          <w:p w:rsidR="00072677" w:rsidRPr="009B724F" w:rsidRDefault="00072677" w:rsidP="00692F86">
            <w:pPr>
              <w:spacing w:line="400" w:lineRule="exact"/>
              <w:jc w:val="center"/>
              <w:rPr>
                <w:rFonts w:ascii="黑体" w:eastAsia="黑体" w:hAnsi="黑体" w:cs="宋体"/>
                <w:b/>
                <w:sz w:val="28"/>
                <w:szCs w:val="28"/>
              </w:rPr>
            </w:pPr>
            <w:r w:rsidRPr="009B724F">
              <w:rPr>
                <w:rFonts w:ascii="黑体" w:eastAsia="黑体" w:hAnsi="黑体" w:cs="宋体" w:hint="eastAsia"/>
                <w:b/>
                <w:sz w:val="28"/>
                <w:szCs w:val="28"/>
              </w:rPr>
              <w:t>姓名</w:t>
            </w:r>
          </w:p>
          <w:p w:rsidR="00072677" w:rsidRPr="009B724F" w:rsidRDefault="00072677" w:rsidP="00692F86">
            <w:pPr>
              <w:spacing w:line="400" w:lineRule="exact"/>
              <w:jc w:val="center"/>
              <w:rPr>
                <w:rFonts w:ascii="黑体" w:eastAsia="黑体" w:hAnsi="黑体" w:cs="宋体"/>
                <w:b/>
                <w:sz w:val="28"/>
                <w:szCs w:val="28"/>
              </w:rPr>
            </w:pPr>
            <w:r w:rsidRPr="009B724F">
              <w:rPr>
                <w:rFonts w:ascii="黑体" w:eastAsia="黑体" w:hAnsi="黑体" w:cs="宋体" w:hint="eastAsia"/>
                <w:b/>
                <w:sz w:val="28"/>
                <w:szCs w:val="28"/>
              </w:rPr>
              <w:t>（单位</w:t>
            </w:r>
            <w:r w:rsidR="009B724F" w:rsidRPr="009B724F">
              <w:rPr>
                <w:rFonts w:ascii="黑体" w:eastAsia="黑体" w:hAnsi="黑体" w:cs="宋体" w:hint="eastAsia"/>
                <w:b/>
                <w:sz w:val="28"/>
                <w:szCs w:val="28"/>
              </w:rPr>
              <w:t>名称</w:t>
            </w:r>
            <w:r w:rsidRPr="009B724F">
              <w:rPr>
                <w:rFonts w:ascii="黑体" w:eastAsia="黑体" w:hAnsi="黑体" w:cs="宋体" w:hint="eastAsia"/>
                <w:b/>
                <w:sz w:val="28"/>
                <w:szCs w:val="28"/>
              </w:rPr>
              <w:t>）</w:t>
            </w:r>
          </w:p>
        </w:tc>
        <w:tc>
          <w:tcPr>
            <w:tcW w:w="1701" w:type="dxa"/>
            <w:vAlign w:val="center"/>
          </w:tcPr>
          <w:p w:rsidR="00072677" w:rsidRPr="009B724F" w:rsidRDefault="00072677" w:rsidP="00692F86">
            <w:pPr>
              <w:jc w:val="center"/>
              <w:rPr>
                <w:rFonts w:ascii="黑体" w:eastAsia="黑体" w:hAnsi="黑体" w:cs="宋体"/>
                <w:b/>
                <w:sz w:val="28"/>
                <w:szCs w:val="28"/>
              </w:rPr>
            </w:pPr>
            <w:r w:rsidRPr="009B724F">
              <w:rPr>
                <w:rFonts w:ascii="黑体" w:eastAsia="黑体" w:hAnsi="黑体" w:cs="宋体" w:hint="eastAsia"/>
                <w:b/>
                <w:sz w:val="28"/>
                <w:szCs w:val="28"/>
              </w:rPr>
              <w:t>身份证号</w:t>
            </w:r>
          </w:p>
        </w:tc>
        <w:tc>
          <w:tcPr>
            <w:tcW w:w="1453" w:type="dxa"/>
            <w:vAlign w:val="center"/>
          </w:tcPr>
          <w:p w:rsidR="00072677" w:rsidRPr="009B724F" w:rsidRDefault="00072677" w:rsidP="00692F86">
            <w:pPr>
              <w:spacing w:line="400" w:lineRule="exact"/>
              <w:jc w:val="center"/>
              <w:rPr>
                <w:rFonts w:ascii="黑体" w:eastAsia="黑体" w:hAnsi="黑体" w:cs="宋体"/>
                <w:b/>
                <w:sz w:val="28"/>
                <w:szCs w:val="28"/>
              </w:rPr>
            </w:pPr>
            <w:r w:rsidRPr="009B724F">
              <w:rPr>
                <w:rFonts w:ascii="黑体" w:eastAsia="黑体" w:hAnsi="黑体" w:cs="宋体" w:hint="eastAsia"/>
                <w:b/>
                <w:sz w:val="28"/>
                <w:szCs w:val="28"/>
              </w:rPr>
              <w:t>举报案件</w:t>
            </w:r>
          </w:p>
          <w:p w:rsidR="00072677" w:rsidRPr="009B724F" w:rsidRDefault="00072677" w:rsidP="00692F86">
            <w:pPr>
              <w:spacing w:line="400" w:lineRule="exact"/>
              <w:jc w:val="center"/>
              <w:rPr>
                <w:rFonts w:ascii="黑体" w:eastAsia="黑体" w:hAnsi="黑体" w:cs="宋体"/>
                <w:b/>
                <w:sz w:val="28"/>
                <w:szCs w:val="28"/>
              </w:rPr>
            </w:pPr>
            <w:r w:rsidRPr="009B724F">
              <w:rPr>
                <w:rFonts w:ascii="黑体" w:eastAsia="黑体" w:hAnsi="黑体" w:cs="宋体" w:hint="eastAsia"/>
                <w:b/>
                <w:sz w:val="28"/>
                <w:szCs w:val="28"/>
              </w:rPr>
              <w:t>名    称</w:t>
            </w:r>
          </w:p>
        </w:tc>
        <w:tc>
          <w:tcPr>
            <w:tcW w:w="1481" w:type="dxa"/>
            <w:vAlign w:val="center"/>
          </w:tcPr>
          <w:p w:rsidR="00072677" w:rsidRPr="009B724F" w:rsidRDefault="00072677" w:rsidP="00692F86">
            <w:pPr>
              <w:jc w:val="center"/>
              <w:rPr>
                <w:rFonts w:ascii="黑体" w:eastAsia="黑体" w:hAnsi="黑体" w:cs="宋体"/>
                <w:b/>
                <w:sz w:val="28"/>
                <w:szCs w:val="28"/>
              </w:rPr>
            </w:pPr>
            <w:r w:rsidRPr="009B724F">
              <w:rPr>
                <w:rFonts w:ascii="黑体" w:eastAsia="黑体" w:hAnsi="黑体" w:cs="宋体" w:hint="eastAsia"/>
                <w:b/>
                <w:sz w:val="28"/>
                <w:szCs w:val="28"/>
              </w:rPr>
              <w:t>奖励金额</w:t>
            </w:r>
            <w:r w:rsidR="00D24D0D">
              <w:rPr>
                <w:rFonts w:ascii="黑体" w:eastAsia="黑体" w:hAnsi="黑体" w:cs="宋体" w:hint="eastAsia"/>
                <w:b/>
                <w:sz w:val="28"/>
                <w:szCs w:val="28"/>
              </w:rPr>
              <w:t>或实物</w:t>
            </w:r>
          </w:p>
        </w:tc>
        <w:tc>
          <w:tcPr>
            <w:tcW w:w="1526" w:type="dxa"/>
            <w:vAlign w:val="center"/>
          </w:tcPr>
          <w:p w:rsidR="00072677" w:rsidRPr="009B724F" w:rsidRDefault="00072677" w:rsidP="00692F86">
            <w:pPr>
              <w:jc w:val="center"/>
              <w:rPr>
                <w:rFonts w:ascii="黑体" w:eastAsia="黑体" w:hAnsi="黑体" w:cs="宋体"/>
                <w:b/>
                <w:sz w:val="28"/>
                <w:szCs w:val="28"/>
              </w:rPr>
            </w:pPr>
            <w:r w:rsidRPr="009B724F">
              <w:rPr>
                <w:rFonts w:ascii="黑体" w:eastAsia="黑体" w:hAnsi="黑体" w:cs="宋体" w:hint="eastAsia"/>
                <w:b/>
                <w:sz w:val="28"/>
                <w:szCs w:val="28"/>
              </w:rPr>
              <w:t>发放方式</w:t>
            </w:r>
          </w:p>
        </w:tc>
        <w:tc>
          <w:tcPr>
            <w:tcW w:w="1623" w:type="dxa"/>
            <w:vAlign w:val="center"/>
          </w:tcPr>
          <w:p w:rsidR="00072677" w:rsidRPr="009B724F" w:rsidRDefault="00072677" w:rsidP="00692F86">
            <w:pPr>
              <w:rPr>
                <w:rFonts w:ascii="黑体" w:eastAsia="黑体" w:hAnsi="黑体" w:cs="宋体"/>
                <w:b/>
                <w:sz w:val="28"/>
                <w:szCs w:val="28"/>
              </w:rPr>
            </w:pPr>
            <w:r w:rsidRPr="009B724F">
              <w:rPr>
                <w:rFonts w:ascii="黑体" w:eastAsia="黑体" w:hAnsi="黑体" w:cs="宋体" w:hint="eastAsia"/>
                <w:b/>
                <w:sz w:val="28"/>
                <w:szCs w:val="28"/>
              </w:rPr>
              <w:t>领取人签字</w:t>
            </w:r>
          </w:p>
        </w:tc>
      </w:tr>
      <w:tr w:rsidR="00072677" w:rsidRPr="00104F61" w:rsidTr="00D24D0D">
        <w:trPr>
          <w:trHeight w:val="892"/>
        </w:trPr>
        <w:tc>
          <w:tcPr>
            <w:tcW w:w="1809" w:type="dxa"/>
            <w:vAlign w:val="center"/>
          </w:tcPr>
          <w:p w:rsidR="00072677" w:rsidRPr="00104F61" w:rsidRDefault="00072677" w:rsidP="00692F86">
            <w:pPr>
              <w:jc w:val="center"/>
              <w:rPr>
                <w:rFonts w:ascii="楷体_GB2312" w:eastAsia="楷体_GB2312" w:hAnsi="宋体" w:cs="宋体"/>
                <w:b/>
                <w:sz w:val="28"/>
                <w:szCs w:val="28"/>
              </w:rPr>
            </w:pPr>
          </w:p>
        </w:tc>
        <w:tc>
          <w:tcPr>
            <w:tcW w:w="1701" w:type="dxa"/>
            <w:vAlign w:val="center"/>
          </w:tcPr>
          <w:p w:rsidR="00072677" w:rsidRPr="00104F61" w:rsidRDefault="00072677" w:rsidP="00692F86">
            <w:pPr>
              <w:jc w:val="center"/>
              <w:rPr>
                <w:rFonts w:ascii="楷体_GB2312" w:eastAsia="楷体_GB2312" w:hAnsi="宋体" w:cs="宋体"/>
                <w:b/>
                <w:sz w:val="28"/>
                <w:szCs w:val="28"/>
              </w:rPr>
            </w:pPr>
          </w:p>
        </w:tc>
        <w:tc>
          <w:tcPr>
            <w:tcW w:w="1453" w:type="dxa"/>
            <w:vAlign w:val="center"/>
          </w:tcPr>
          <w:p w:rsidR="00072677" w:rsidRPr="00104F61" w:rsidRDefault="00072677" w:rsidP="00692F86">
            <w:pPr>
              <w:jc w:val="center"/>
              <w:rPr>
                <w:rFonts w:ascii="楷体_GB2312" w:eastAsia="楷体_GB2312" w:hAnsi="宋体" w:cs="宋体"/>
                <w:b/>
                <w:sz w:val="28"/>
                <w:szCs w:val="28"/>
              </w:rPr>
            </w:pPr>
          </w:p>
        </w:tc>
        <w:tc>
          <w:tcPr>
            <w:tcW w:w="1481" w:type="dxa"/>
            <w:vAlign w:val="center"/>
          </w:tcPr>
          <w:p w:rsidR="00072677" w:rsidRPr="00104F61" w:rsidRDefault="00072677" w:rsidP="00692F86">
            <w:pPr>
              <w:jc w:val="center"/>
              <w:rPr>
                <w:rFonts w:ascii="楷体_GB2312" w:eastAsia="楷体_GB2312" w:hAnsi="宋体" w:cs="宋体"/>
                <w:b/>
                <w:sz w:val="28"/>
                <w:szCs w:val="28"/>
              </w:rPr>
            </w:pPr>
          </w:p>
        </w:tc>
        <w:tc>
          <w:tcPr>
            <w:tcW w:w="1526" w:type="dxa"/>
            <w:vAlign w:val="center"/>
          </w:tcPr>
          <w:p w:rsidR="00072677" w:rsidRPr="00104F61" w:rsidRDefault="00072677" w:rsidP="00692F86">
            <w:pPr>
              <w:jc w:val="center"/>
              <w:rPr>
                <w:rFonts w:ascii="楷体_GB2312" w:eastAsia="楷体_GB2312" w:hAnsi="宋体" w:cs="宋体"/>
                <w:b/>
                <w:sz w:val="28"/>
                <w:szCs w:val="28"/>
              </w:rPr>
            </w:pPr>
          </w:p>
        </w:tc>
        <w:tc>
          <w:tcPr>
            <w:tcW w:w="1623" w:type="dxa"/>
            <w:vAlign w:val="center"/>
          </w:tcPr>
          <w:p w:rsidR="00072677" w:rsidRPr="00104F61" w:rsidRDefault="00072677" w:rsidP="00692F86">
            <w:pPr>
              <w:jc w:val="center"/>
              <w:rPr>
                <w:rFonts w:ascii="楷体_GB2312" w:eastAsia="楷体_GB2312" w:hAnsi="宋体" w:cs="宋体"/>
                <w:b/>
                <w:sz w:val="28"/>
                <w:szCs w:val="28"/>
              </w:rPr>
            </w:pPr>
          </w:p>
        </w:tc>
      </w:tr>
      <w:tr w:rsidR="00072677" w:rsidRPr="00104F61" w:rsidTr="00D24D0D">
        <w:trPr>
          <w:trHeight w:val="892"/>
        </w:trPr>
        <w:tc>
          <w:tcPr>
            <w:tcW w:w="1809" w:type="dxa"/>
            <w:vAlign w:val="center"/>
          </w:tcPr>
          <w:p w:rsidR="00072677" w:rsidRPr="00104F61" w:rsidRDefault="00072677" w:rsidP="00692F86">
            <w:pPr>
              <w:jc w:val="center"/>
              <w:rPr>
                <w:rFonts w:ascii="楷体_GB2312" w:eastAsia="楷体_GB2312" w:hAnsi="宋体" w:cs="宋体"/>
                <w:b/>
                <w:sz w:val="28"/>
                <w:szCs w:val="28"/>
              </w:rPr>
            </w:pPr>
          </w:p>
        </w:tc>
        <w:tc>
          <w:tcPr>
            <w:tcW w:w="1701" w:type="dxa"/>
            <w:vAlign w:val="center"/>
          </w:tcPr>
          <w:p w:rsidR="00072677" w:rsidRPr="00104F61" w:rsidRDefault="00072677" w:rsidP="00692F86">
            <w:pPr>
              <w:jc w:val="center"/>
              <w:rPr>
                <w:rFonts w:ascii="楷体_GB2312" w:eastAsia="楷体_GB2312" w:hAnsi="宋体" w:cs="宋体"/>
                <w:b/>
                <w:sz w:val="28"/>
                <w:szCs w:val="28"/>
              </w:rPr>
            </w:pPr>
          </w:p>
        </w:tc>
        <w:tc>
          <w:tcPr>
            <w:tcW w:w="1453" w:type="dxa"/>
            <w:vAlign w:val="center"/>
          </w:tcPr>
          <w:p w:rsidR="00072677" w:rsidRPr="00104F61" w:rsidRDefault="00072677" w:rsidP="00692F86">
            <w:pPr>
              <w:jc w:val="center"/>
              <w:rPr>
                <w:rFonts w:ascii="楷体_GB2312" w:eastAsia="楷体_GB2312" w:hAnsi="宋体" w:cs="宋体"/>
                <w:b/>
                <w:sz w:val="28"/>
                <w:szCs w:val="28"/>
              </w:rPr>
            </w:pPr>
          </w:p>
        </w:tc>
        <w:tc>
          <w:tcPr>
            <w:tcW w:w="1481" w:type="dxa"/>
            <w:vAlign w:val="center"/>
          </w:tcPr>
          <w:p w:rsidR="00072677" w:rsidRPr="00104F61" w:rsidRDefault="00072677" w:rsidP="00692F86">
            <w:pPr>
              <w:jc w:val="center"/>
              <w:rPr>
                <w:rFonts w:ascii="楷体_GB2312" w:eastAsia="楷体_GB2312" w:hAnsi="宋体" w:cs="宋体"/>
                <w:b/>
                <w:sz w:val="28"/>
                <w:szCs w:val="28"/>
              </w:rPr>
            </w:pPr>
          </w:p>
        </w:tc>
        <w:tc>
          <w:tcPr>
            <w:tcW w:w="1526" w:type="dxa"/>
            <w:vAlign w:val="center"/>
          </w:tcPr>
          <w:p w:rsidR="00072677" w:rsidRPr="00104F61" w:rsidRDefault="00072677" w:rsidP="00692F86">
            <w:pPr>
              <w:jc w:val="center"/>
              <w:rPr>
                <w:rFonts w:ascii="楷体_GB2312" w:eastAsia="楷体_GB2312" w:hAnsi="宋体" w:cs="宋体"/>
                <w:b/>
                <w:sz w:val="28"/>
                <w:szCs w:val="28"/>
              </w:rPr>
            </w:pPr>
          </w:p>
        </w:tc>
        <w:tc>
          <w:tcPr>
            <w:tcW w:w="1623" w:type="dxa"/>
            <w:vAlign w:val="center"/>
          </w:tcPr>
          <w:p w:rsidR="00072677" w:rsidRPr="00104F61" w:rsidRDefault="00072677" w:rsidP="00692F86">
            <w:pPr>
              <w:jc w:val="center"/>
              <w:rPr>
                <w:rFonts w:ascii="楷体_GB2312" w:eastAsia="楷体_GB2312" w:hAnsi="宋体" w:cs="宋体"/>
                <w:b/>
                <w:sz w:val="28"/>
                <w:szCs w:val="28"/>
              </w:rPr>
            </w:pPr>
          </w:p>
        </w:tc>
      </w:tr>
      <w:tr w:rsidR="00072677" w:rsidRPr="00104F61" w:rsidTr="00D24D0D">
        <w:trPr>
          <w:trHeight w:val="892"/>
        </w:trPr>
        <w:tc>
          <w:tcPr>
            <w:tcW w:w="1809" w:type="dxa"/>
            <w:vAlign w:val="center"/>
          </w:tcPr>
          <w:p w:rsidR="00072677" w:rsidRPr="00104F61" w:rsidRDefault="00072677" w:rsidP="00692F86">
            <w:pPr>
              <w:jc w:val="center"/>
              <w:rPr>
                <w:rFonts w:ascii="楷体_GB2312" w:eastAsia="楷体_GB2312" w:hAnsi="宋体" w:cs="宋体"/>
                <w:b/>
                <w:sz w:val="28"/>
                <w:szCs w:val="28"/>
              </w:rPr>
            </w:pPr>
          </w:p>
        </w:tc>
        <w:tc>
          <w:tcPr>
            <w:tcW w:w="1701" w:type="dxa"/>
            <w:vAlign w:val="center"/>
          </w:tcPr>
          <w:p w:rsidR="00072677" w:rsidRPr="00104F61" w:rsidRDefault="00072677" w:rsidP="00692F86">
            <w:pPr>
              <w:jc w:val="center"/>
              <w:rPr>
                <w:rFonts w:ascii="楷体_GB2312" w:eastAsia="楷体_GB2312" w:hAnsi="宋体" w:cs="宋体"/>
                <w:b/>
                <w:sz w:val="28"/>
                <w:szCs w:val="28"/>
              </w:rPr>
            </w:pPr>
          </w:p>
        </w:tc>
        <w:tc>
          <w:tcPr>
            <w:tcW w:w="1453" w:type="dxa"/>
            <w:vAlign w:val="center"/>
          </w:tcPr>
          <w:p w:rsidR="00072677" w:rsidRPr="00104F61" w:rsidRDefault="00072677" w:rsidP="00692F86">
            <w:pPr>
              <w:jc w:val="center"/>
              <w:rPr>
                <w:rFonts w:ascii="楷体_GB2312" w:eastAsia="楷体_GB2312" w:hAnsi="宋体" w:cs="宋体"/>
                <w:b/>
                <w:sz w:val="28"/>
                <w:szCs w:val="28"/>
              </w:rPr>
            </w:pPr>
          </w:p>
        </w:tc>
        <w:tc>
          <w:tcPr>
            <w:tcW w:w="1481" w:type="dxa"/>
            <w:vAlign w:val="center"/>
          </w:tcPr>
          <w:p w:rsidR="00072677" w:rsidRPr="00104F61" w:rsidRDefault="00072677" w:rsidP="00692F86">
            <w:pPr>
              <w:jc w:val="center"/>
              <w:rPr>
                <w:rFonts w:ascii="楷体_GB2312" w:eastAsia="楷体_GB2312" w:hAnsi="宋体" w:cs="宋体"/>
                <w:b/>
                <w:sz w:val="28"/>
                <w:szCs w:val="28"/>
              </w:rPr>
            </w:pPr>
          </w:p>
        </w:tc>
        <w:tc>
          <w:tcPr>
            <w:tcW w:w="1526" w:type="dxa"/>
            <w:vAlign w:val="center"/>
          </w:tcPr>
          <w:p w:rsidR="00072677" w:rsidRPr="00104F61" w:rsidRDefault="00072677" w:rsidP="00692F86">
            <w:pPr>
              <w:jc w:val="center"/>
              <w:rPr>
                <w:rFonts w:ascii="楷体_GB2312" w:eastAsia="楷体_GB2312" w:hAnsi="宋体" w:cs="宋体"/>
                <w:b/>
                <w:sz w:val="28"/>
                <w:szCs w:val="28"/>
              </w:rPr>
            </w:pPr>
          </w:p>
        </w:tc>
        <w:tc>
          <w:tcPr>
            <w:tcW w:w="1623" w:type="dxa"/>
            <w:vAlign w:val="center"/>
          </w:tcPr>
          <w:p w:rsidR="00072677" w:rsidRPr="00104F61" w:rsidRDefault="00072677" w:rsidP="00692F86">
            <w:pPr>
              <w:jc w:val="center"/>
              <w:rPr>
                <w:rFonts w:ascii="楷体_GB2312" w:eastAsia="楷体_GB2312" w:hAnsi="宋体" w:cs="宋体"/>
                <w:b/>
                <w:sz w:val="28"/>
                <w:szCs w:val="28"/>
              </w:rPr>
            </w:pPr>
          </w:p>
        </w:tc>
      </w:tr>
      <w:tr w:rsidR="00072677" w:rsidRPr="00104F61" w:rsidTr="00D24D0D">
        <w:trPr>
          <w:trHeight w:val="892"/>
        </w:trPr>
        <w:tc>
          <w:tcPr>
            <w:tcW w:w="1809" w:type="dxa"/>
            <w:vAlign w:val="center"/>
          </w:tcPr>
          <w:p w:rsidR="00072677" w:rsidRPr="00104F61" w:rsidRDefault="00072677" w:rsidP="00692F86">
            <w:pPr>
              <w:jc w:val="center"/>
              <w:rPr>
                <w:rFonts w:ascii="楷体_GB2312" w:eastAsia="楷体_GB2312" w:hAnsi="宋体" w:cs="宋体"/>
                <w:b/>
                <w:sz w:val="28"/>
                <w:szCs w:val="28"/>
              </w:rPr>
            </w:pPr>
          </w:p>
        </w:tc>
        <w:tc>
          <w:tcPr>
            <w:tcW w:w="1701" w:type="dxa"/>
            <w:vAlign w:val="center"/>
          </w:tcPr>
          <w:p w:rsidR="00072677" w:rsidRPr="00104F61" w:rsidRDefault="00072677" w:rsidP="00692F86">
            <w:pPr>
              <w:jc w:val="center"/>
              <w:rPr>
                <w:rFonts w:ascii="楷体_GB2312" w:eastAsia="楷体_GB2312" w:hAnsi="宋体" w:cs="宋体"/>
                <w:b/>
                <w:sz w:val="28"/>
                <w:szCs w:val="28"/>
              </w:rPr>
            </w:pPr>
          </w:p>
        </w:tc>
        <w:tc>
          <w:tcPr>
            <w:tcW w:w="1453" w:type="dxa"/>
            <w:vAlign w:val="center"/>
          </w:tcPr>
          <w:p w:rsidR="00072677" w:rsidRPr="00104F61" w:rsidRDefault="00072677" w:rsidP="00692F86">
            <w:pPr>
              <w:jc w:val="center"/>
              <w:rPr>
                <w:rFonts w:ascii="楷体_GB2312" w:eastAsia="楷体_GB2312" w:hAnsi="宋体" w:cs="宋体"/>
                <w:b/>
                <w:sz w:val="28"/>
                <w:szCs w:val="28"/>
              </w:rPr>
            </w:pPr>
          </w:p>
        </w:tc>
        <w:tc>
          <w:tcPr>
            <w:tcW w:w="1481" w:type="dxa"/>
            <w:vAlign w:val="center"/>
          </w:tcPr>
          <w:p w:rsidR="00072677" w:rsidRPr="00104F61" w:rsidRDefault="00072677" w:rsidP="00692F86">
            <w:pPr>
              <w:jc w:val="center"/>
              <w:rPr>
                <w:rFonts w:ascii="楷体_GB2312" w:eastAsia="楷体_GB2312" w:hAnsi="宋体" w:cs="宋体"/>
                <w:b/>
                <w:sz w:val="28"/>
                <w:szCs w:val="28"/>
              </w:rPr>
            </w:pPr>
          </w:p>
        </w:tc>
        <w:tc>
          <w:tcPr>
            <w:tcW w:w="1526" w:type="dxa"/>
            <w:vAlign w:val="center"/>
          </w:tcPr>
          <w:p w:rsidR="00072677" w:rsidRPr="00104F61" w:rsidRDefault="00072677" w:rsidP="00692F86">
            <w:pPr>
              <w:jc w:val="center"/>
              <w:rPr>
                <w:rFonts w:ascii="楷体_GB2312" w:eastAsia="楷体_GB2312" w:hAnsi="宋体" w:cs="宋体"/>
                <w:b/>
                <w:sz w:val="28"/>
                <w:szCs w:val="28"/>
              </w:rPr>
            </w:pPr>
          </w:p>
        </w:tc>
        <w:tc>
          <w:tcPr>
            <w:tcW w:w="1623" w:type="dxa"/>
            <w:vAlign w:val="center"/>
          </w:tcPr>
          <w:p w:rsidR="00072677" w:rsidRPr="00104F61" w:rsidRDefault="00072677" w:rsidP="00692F86">
            <w:pPr>
              <w:jc w:val="center"/>
              <w:rPr>
                <w:rFonts w:ascii="楷体_GB2312" w:eastAsia="楷体_GB2312" w:hAnsi="宋体" w:cs="宋体"/>
                <w:b/>
                <w:sz w:val="28"/>
                <w:szCs w:val="28"/>
              </w:rPr>
            </w:pPr>
          </w:p>
        </w:tc>
      </w:tr>
      <w:tr w:rsidR="00072677" w:rsidRPr="00104F61" w:rsidTr="00D24D0D">
        <w:trPr>
          <w:trHeight w:val="892"/>
        </w:trPr>
        <w:tc>
          <w:tcPr>
            <w:tcW w:w="1809" w:type="dxa"/>
            <w:vAlign w:val="center"/>
          </w:tcPr>
          <w:p w:rsidR="00072677" w:rsidRPr="00104F61" w:rsidRDefault="00072677" w:rsidP="00692F86">
            <w:pPr>
              <w:jc w:val="center"/>
              <w:rPr>
                <w:rFonts w:ascii="楷体_GB2312" w:eastAsia="楷体_GB2312" w:hAnsi="宋体" w:cs="宋体"/>
                <w:b/>
                <w:sz w:val="28"/>
                <w:szCs w:val="28"/>
              </w:rPr>
            </w:pPr>
          </w:p>
        </w:tc>
        <w:tc>
          <w:tcPr>
            <w:tcW w:w="1701" w:type="dxa"/>
            <w:vAlign w:val="center"/>
          </w:tcPr>
          <w:p w:rsidR="00072677" w:rsidRPr="00104F61" w:rsidRDefault="00072677" w:rsidP="00692F86">
            <w:pPr>
              <w:jc w:val="center"/>
              <w:rPr>
                <w:rFonts w:ascii="楷体_GB2312" w:eastAsia="楷体_GB2312" w:hAnsi="宋体" w:cs="宋体"/>
                <w:b/>
                <w:sz w:val="28"/>
                <w:szCs w:val="28"/>
              </w:rPr>
            </w:pPr>
          </w:p>
        </w:tc>
        <w:tc>
          <w:tcPr>
            <w:tcW w:w="1453" w:type="dxa"/>
            <w:vAlign w:val="center"/>
          </w:tcPr>
          <w:p w:rsidR="00072677" w:rsidRPr="00104F61" w:rsidRDefault="00072677" w:rsidP="00692F86">
            <w:pPr>
              <w:jc w:val="center"/>
              <w:rPr>
                <w:rFonts w:ascii="楷体_GB2312" w:eastAsia="楷体_GB2312" w:hAnsi="宋体" w:cs="宋体"/>
                <w:b/>
                <w:sz w:val="28"/>
                <w:szCs w:val="28"/>
              </w:rPr>
            </w:pPr>
          </w:p>
        </w:tc>
        <w:tc>
          <w:tcPr>
            <w:tcW w:w="1481" w:type="dxa"/>
            <w:vAlign w:val="center"/>
          </w:tcPr>
          <w:p w:rsidR="00072677" w:rsidRPr="00104F61" w:rsidRDefault="00072677" w:rsidP="00692F86">
            <w:pPr>
              <w:jc w:val="center"/>
              <w:rPr>
                <w:rFonts w:ascii="楷体_GB2312" w:eastAsia="楷体_GB2312" w:hAnsi="宋体" w:cs="宋体"/>
                <w:b/>
                <w:sz w:val="28"/>
                <w:szCs w:val="28"/>
              </w:rPr>
            </w:pPr>
          </w:p>
        </w:tc>
        <w:tc>
          <w:tcPr>
            <w:tcW w:w="1526" w:type="dxa"/>
            <w:vAlign w:val="center"/>
          </w:tcPr>
          <w:p w:rsidR="00072677" w:rsidRPr="00104F61" w:rsidRDefault="00072677" w:rsidP="00692F86">
            <w:pPr>
              <w:jc w:val="center"/>
              <w:rPr>
                <w:rFonts w:ascii="楷体_GB2312" w:eastAsia="楷体_GB2312" w:hAnsi="宋体" w:cs="宋体"/>
                <w:b/>
                <w:sz w:val="28"/>
                <w:szCs w:val="28"/>
              </w:rPr>
            </w:pPr>
          </w:p>
        </w:tc>
        <w:tc>
          <w:tcPr>
            <w:tcW w:w="1623" w:type="dxa"/>
            <w:vAlign w:val="center"/>
          </w:tcPr>
          <w:p w:rsidR="00072677" w:rsidRPr="00104F61" w:rsidRDefault="00072677" w:rsidP="00692F86">
            <w:pPr>
              <w:jc w:val="center"/>
              <w:rPr>
                <w:rFonts w:ascii="楷体_GB2312" w:eastAsia="楷体_GB2312" w:hAnsi="宋体" w:cs="宋体"/>
                <w:b/>
                <w:sz w:val="28"/>
                <w:szCs w:val="28"/>
              </w:rPr>
            </w:pPr>
          </w:p>
        </w:tc>
      </w:tr>
      <w:tr w:rsidR="00072677" w:rsidRPr="00104F61" w:rsidTr="00D24D0D">
        <w:trPr>
          <w:trHeight w:val="892"/>
        </w:trPr>
        <w:tc>
          <w:tcPr>
            <w:tcW w:w="1809" w:type="dxa"/>
            <w:vAlign w:val="center"/>
          </w:tcPr>
          <w:p w:rsidR="00072677" w:rsidRPr="00104F61" w:rsidRDefault="00072677" w:rsidP="00692F86">
            <w:pPr>
              <w:jc w:val="center"/>
              <w:rPr>
                <w:rFonts w:ascii="楷体_GB2312" w:eastAsia="楷体_GB2312" w:hAnsi="宋体" w:cs="宋体"/>
                <w:b/>
                <w:sz w:val="28"/>
                <w:szCs w:val="28"/>
              </w:rPr>
            </w:pPr>
          </w:p>
        </w:tc>
        <w:tc>
          <w:tcPr>
            <w:tcW w:w="1701" w:type="dxa"/>
            <w:vAlign w:val="center"/>
          </w:tcPr>
          <w:p w:rsidR="00072677" w:rsidRPr="00104F61" w:rsidRDefault="00072677" w:rsidP="00692F86">
            <w:pPr>
              <w:jc w:val="center"/>
              <w:rPr>
                <w:rFonts w:ascii="楷体_GB2312" w:eastAsia="楷体_GB2312" w:hAnsi="宋体" w:cs="宋体"/>
                <w:b/>
                <w:sz w:val="28"/>
                <w:szCs w:val="28"/>
              </w:rPr>
            </w:pPr>
          </w:p>
        </w:tc>
        <w:tc>
          <w:tcPr>
            <w:tcW w:w="1453" w:type="dxa"/>
            <w:vAlign w:val="center"/>
          </w:tcPr>
          <w:p w:rsidR="00072677" w:rsidRPr="00104F61" w:rsidRDefault="00072677" w:rsidP="00692F86">
            <w:pPr>
              <w:jc w:val="center"/>
              <w:rPr>
                <w:rFonts w:ascii="楷体_GB2312" w:eastAsia="楷体_GB2312" w:hAnsi="宋体" w:cs="宋体"/>
                <w:b/>
                <w:sz w:val="28"/>
                <w:szCs w:val="28"/>
              </w:rPr>
            </w:pPr>
          </w:p>
        </w:tc>
        <w:tc>
          <w:tcPr>
            <w:tcW w:w="1481" w:type="dxa"/>
            <w:vAlign w:val="center"/>
          </w:tcPr>
          <w:p w:rsidR="00072677" w:rsidRPr="00104F61" w:rsidRDefault="00072677" w:rsidP="00692F86">
            <w:pPr>
              <w:jc w:val="center"/>
              <w:rPr>
                <w:rFonts w:ascii="楷体_GB2312" w:eastAsia="楷体_GB2312" w:hAnsi="宋体" w:cs="宋体"/>
                <w:b/>
                <w:sz w:val="28"/>
                <w:szCs w:val="28"/>
              </w:rPr>
            </w:pPr>
          </w:p>
        </w:tc>
        <w:tc>
          <w:tcPr>
            <w:tcW w:w="1526" w:type="dxa"/>
            <w:vAlign w:val="center"/>
          </w:tcPr>
          <w:p w:rsidR="00072677" w:rsidRPr="00104F61" w:rsidRDefault="00072677" w:rsidP="00692F86">
            <w:pPr>
              <w:jc w:val="center"/>
              <w:rPr>
                <w:rFonts w:ascii="楷体_GB2312" w:eastAsia="楷体_GB2312" w:hAnsi="宋体" w:cs="宋体"/>
                <w:b/>
                <w:sz w:val="28"/>
                <w:szCs w:val="28"/>
              </w:rPr>
            </w:pPr>
          </w:p>
        </w:tc>
        <w:tc>
          <w:tcPr>
            <w:tcW w:w="1623" w:type="dxa"/>
            <w:vAlign w:val="center"/>
          </w:tcPr>
          <w:p w:rsidR="00072677" w:rsidRPr="00104F61" w:rsidRDefault="00072677" w:rsidP="00692F86">
            <w:pPr>
              <w:jc w:val="center"/>
              <w:rPr>
                <w:rFonts w:ascii="楷体_GB2312" w:eastAsia="楷体_GB2312" w:hAnsi="宋体" w:cs="宋体"/>
                <w:b/>
                <w:sz w:val="28"/>
                <w:szCs w:val="28"/>
              </w:rPr>
            </w:pPr>
          </w:p>
        </w:tc>
      </w:tr>
      <w:tr w:rsidR="00072677" w:rsidRPr="00104F61" w:rsidTr="00D24D0D">
        <w:trPr>
          <w:trHeight w:val="892"/>
        </w:trPr>
        <w:tc>
          <w:tcPr>
            <w:tcW w:w="1809" w:type="dxa"/>
            <w:vAlign w:val="center"/>
          </w:tcPr>
          <w:p w:rsidR="00072677" w:rsidRPr="00104F61" w:rsidRDefault="00072677" w:rsidP="00692F86">
            <w:pPr>
              <w:jc w:val="center"/>
              <w:rPr>
                <w:rFonts w:ascii="楷体_GB2312" w:eastAsia="楷体_GB2312" w:hAnsi="宋体" w:cs="宋体"/>
                <w:b/>
                <w:sz w:val="28"/>
                <w:szCs w:val="28"/>
              </w:rPr>
            </w:pPr>
          </w:p>
        </w:tc>
        <w:tc>
          <w:tcPr>
            <w:tcW w:w="1701" w:type="dxa"/>
            <w:vAlign w:val="center"/>
          </w:tcPr>
          <w:p w:rsidR="00072677" w:rsidRPr="00104F61" w:rsidRDefault="00072677" w:rsidP="00692F86">
            <w:pPr>
              <w:jc w:val="center"/>
              <w:rPr>
                <w:rFonts w:ascii="楷体_GB2312" w:eastAsia="楷体_GB2312" w:hAnsi="宋体" w:cs="宋体"/>
                <w:b/>
                <w:sz w:val="28"/>
                <w:szCs w:val="28"/>
              </w:rPr>
            </w:pPr>
          </w:p>
        </w:tc>
        <w:tc>
          <w:tcPr>
            <w:tcW w:w="1453" w:type="dxa"/>
            <w:vAlign w:val="center"/>
          </w:tcPr>
          <w:p w:rsidR="00072677" w:rsidRPr="00104F61" w:rsidRDefault="00072677" w:rsidP="00692F86">
            <w:pPr>
              <w:jc w:val="center"/>
              <w:rPr>
                <w:rFonts w:ascii="楷体_GB2312" w:eastAsia="楷体_GB2312" w:hAnsi="宋体" w:cs="宋体"/>
                <w:b/>
                <w:sz w:val="28"/>
                <w:szCs w:val="28"/>
              </w:rPr>
            </w:pPr>
          </w:p>
        </w:tc>
        <w:tc>
          <w:tcPr>
            <w:tcW w:w="1481" w:type="dxa"/>
            <w:vAlign w:val="center"/>
          </w:tcPr>
          <w:p w:rsidR="00072677" w:rsidRPr="00104F61" w:rsidRDefault="00072677" w:rsidP="00692F86">
            <w:pPr>
              <w:jc w:val="center"/>
              <w:rPr>
                <w:rFonts w:ascii="楷体_GB2312" w:eastAsia="楷体_GB2312" w:hAnsi="宋体" w:cs="宋体"/>
                <w:b/>
                <w:sz w:val="28"/>
                <w:szCs w:val="28"/>
              </w:rPr>
            </w:pPr>
          </w:p>
        </w:tc>
        <w:tc>
          <w:tcPr>
            <w:tcW w:w="1526" w:type="dxa"/>
            <w:vAlign w:val="center"/>
          </w:tcPr>
          <w:p w:rsidR="00072677" w:rsidRPr="00104F61" w:rsidRDefault="00072677" w:rsidP="00692F86">
            <w:pPr>
              <w:jc w:val="center"/>
              <w:rPr>
                <w:rFonts w:ascii="楷体_GB2312" w:eastAsia="楷体_GB2312" w:hAnsi="宋体" w:cs="宋体"/>
                <w:b/>
                <w:sz w:val="28"/>
                <w:szCs w:val="28"/>
              </w:rPr>
            </w:pPr>
          </w:p>
        </w:tc>
        <w:tc>
          <w:tcPr>
            <w:tcW w:w="1623" w:type="dxa"/>
            <w:vAlign w:val="center"/>
          </w:tcPr>
          <w:p w:rsidR="00072677" w:rsidRPr="00104F61" w:rsidRDefault="00072677" w:rsidP="00692F86">
            <w:pPr>
              <w:jc w:val="center"/>
              <w:rPr>
                <w:rFonts w:ascii="楷体_GB2312" w:eastAsia="楷体_GB2312" w:hAnsi="宋体" w:cs="宋体"/>
                <w:b/>
                <w:sz w:val="28"/>
                <w:szCs w:val="28"/>
              </w:rPr>
            </w:pPr>
          </w:p>
        </w:tc>
      </w:tr>
      <w:tr w:rsidR="00072677" w:rsidRPr="00104F61" w:rsidTr="00D24D0D">
        <w:trPr>
          <w:trHeight w:val="892"/>
        </w:trPr>
        <w:tc>
          <w:tcPr>
            <w:tcW w:w="1809" w:type="dxa"/>
            <w:vAlign w:val="center"/>
          </w:tcPr>
          <w:p w:rsidR="00072677" w:rsidRPr="00104F61" w:rsidRDefault="00072677" w:rsidP="00692F86">
            <w:pPr>
              <w:jc w:val="center"/>
              <w:rPr>
                <w:rFonts w:ascii="楷体_GB2312" w:eastAsia="楷体_GB2312" w:hAnsi="宋体" w:cs="宋体"/>
                <w:b/>
                <w:sz w:val="28"/>
                <w:szCs w:val="28"/>
              </w:rPr>
            </w:pPr>
          </w:p>
        </w:tc>
        <w:tc>
          <w:tcPr>
            <w:tcW w:w="1701" w:type="dxa"/>
            <w:vAlign w:val="center"/>
          </w:tcPr>
          <w:p w:rsidR="00072677" w:rsidRPr="00104F61" w:rsidRDefault="00072677" w:rsidP="00692F86">
            <w:pPr>
              <w:jc w:val="center"/>
              <w:rPr>
                <w:rFonts w:ascii="楷体_GB2312" w:eastAsia="楷体_GB2312" w:hAnsi="宋体" w:cs="宋体"/>
                <w:b/>
                <w:sz w:val="28"/>
                <w:szCs w:val="28"/>
              </w:rPr>
            </w:pPr>
          </w:p>
        </w:tc>
        <w:tc>
          <w:tcPr>
            <w:tcW w:w="1453" w:type="dxa"/>
            <w:vAlign w:val="center"/>
          </w:tcPr>
          <w:p w:rsidR="00072677" w:rsidRPr="00104F61" w:rsidRDefault="00072677" w:rsidP="00692F86">
            <w:pPr>
              <w:jc w:val="center"/>
              <w:rPr>
                <w:rFonts w:ascii="楷体_GB2312" w:eastAsia="楷体_GB2312" w:hAnsi="宋体" w:cs="宋体"/>
                <w:b/>
                <w:sz w:val="28"/>
                <w:szCs w:val="28"/>
              </w:rPr>
            </w:pPr>
          </w:p>
        </w:tc>
        <w:tc>
          <w:tcPr>
            <w:tcW w:w="1481" w:type="dxa"/>
            <w:vAlign w:val="center"/>
          </w:tcPr>
          <w:p w:rsidR="00072677" w:rsidRPr="00104F61" w:rsidRDefault="00072677" w:rsidP="00692F86">
            <w:pPr>
              <w:jc w:val="center"/>
              <w:rPr>
                <w:rFonts w:ascii="楷体_GB2312" w:eastAsia="楷体_GB2312" w:hAnsi="宋体" w:cs="宋体"/>
                <w:b/>
                <w:sz w:val="28"/>
                <w:szCs w:val="28"/>
              </w:rPr>
            </w:pPr>
          </w:p>
        </w:tc>
        <w:tc>
          <w:tcPr>
            <w:tcW w:w="1526" w:type="dxa"/>
            <w:vAlign w:val="center"/>
          </w:tcPr>
          <w:p w:rsidR="00072677" w:rsidRPr="00104F61" w:rsidRDefault="00072677" w:rsidP="00692F86">
            <w:pPr>
              <w:jc w:val="center"/>
              <w:rPr>
                <w:rFonts w:ascii="楷体_GB2312" w:eastAsia="楷体_GB2312" w:hAnsi="宋体" w:cs="宋体"/>
                <w:b/>
                <w:sz w:val="28"/>
                <w:szCs w:val="28"/>
              </w:rPr>
            </w:pPr>
          </w:p>
        </w:tc>
        <w:tc>
          <w:tcPr>
            <w:tcW w:w="1623" w:type="dxa"/>
            <w:vAlign w:val="center"/>
          </w:tcPr>
          <w:p w:rsidR="00072677" w:rsidRPr="00104F61" w:rsidRDefault="00072677" w:rsidP="00692F86">
            <w:pPr>
              <w:jc w:val="center"/>
              <w:rPr>
                <w:rFonts w:ascii="楷体_GB2312" w:eastAsia="楷体_GB2312" w:hAnsi="宋体" w:cs="宋体"/>
                <w:b/>
                <w:sz w:val="28"/>
                <w:szCs w:val="28"/>
              </w:rPr>
            </w:pPr>
          </w:p>
        </w:tc>
      </w:tr>
      <w:tr w:rsidR="00072677" w:rsidRPr="00104F61" w:rsidTr="00D24D0D">
        <w:trPr>
          <w:trHeight w:val="892"/>
        </w:trPr>
        <w:tc>
          <w:tcPr>
            <w:tcW w:w="1809" w:type="dxa"/>
            <w:vAlign w:val="center"/>
          </w:tcPr>
          <w:p w:rsidR="00072677" w:rsidRPr="00104F61" w:rsidRDefault="00072677" w:rsidP="00692F86">
            <w:pPr>
              <w:jc w:val="center"/>
              <w:rPr>
                <w:rFonts w:ascii="楷体_GB2312" w:eastAsia="楷体_GB2312" w:hAnsi="宋体" w:cs="宋体"/>
                <w:b/>
                <w:sz w:val="28"/>
                <w:szCs w:val="28"/>
              </w:rPr>
            </w:pPr>
          </w:p>
        </w:tc>
        <w:tc>
          <w:tcPr>
            <w:tcW w:w="1701" w:type="dxa"/>
            <w:vAlign w:val="center"/>
          </w:tcPr>
          <w:p w:rsidR="00072677" w:rsidRPr="00104F61" w:rsidRDefault="00072677" w:rsidP="00692F86">
            <w:pPr>
              <w:jc w:val="center"/>
              <w:rPr>
                <w:rFonts w:ascii="楷体_GB2312" w:eastAsia="楷体_GB2312" w:hAnsi="宋体" w:cs="宋体"/>
                <w:b/>
                <w:sz w:val="28"/>
                <w:szCs w:val="28"/>
              </w:rPr>
            </w:pPr>
          </w:p>
        </w:tc>
        <w:tc>
          <w:tcPr>
            <w:tcW w:w="1453" w:type="dxa"/>
            <w:vAlign w:val="center"/>
          </w:tcPr>
          <w:p w:rsidR="00072677" w:rsidRPr="00104F61" w:rsidRDefault="00072677" w:rsidP="00692F86">
            <w:pPr>
              <w:jc w:val="center"/>
              <w:rPr>
                <w:rFonts w:ascii="楷体_GB2312" w:eastAsia="楷体_GB2312" w:hAnsi="宋体" w:cs="宋体"/>
                <w:b/>
                <w:sz w:val="28"/>
                <w:szCs w:val="28"/>
              </w:rPr>
            </w:pPr>
          </w:p>
        </w:tc>
        <w:tc>
          <w:tcPr>
            <w:tcW w:w="1481" w:type="dxa"/>
            <w:vAlign w:val="center"/>
          </w:tcPr>
          <w:p w:rsidR="00072677" w:rsidRPr="00104F61" w:rsidRDefault="00072677" w:rsidP="00692F86">
            <w:pPr>
              <w:jc w:val="center"/>
              <w:rPr>
                <w:rFonts w:ascii="楷体_GB2312" w:eastAsia="楷体_GB2312" w:hAnsi="宋体" w:cs="宋体"/>
                <w:b/>
                <w:sz w:val="28"/>
                <w:szCs w:val="28"/>
              </w:rPr>
            </w:pPr>
          </w:p>
        </w:tc>
        <w:tc>
          <w:tcPr>
            <w:tcW w:w="1526" w:type="dxa"/>
            <w:vAlign w:val="center"/>
          </w:tcPr>
          <w:p w:rsidR="00072677" w:rsidRPr="00104F61" w:rsidRDefault="00072677" w:rsidP="00692F86">
            <w:pPr>
              <w:jc w:val="center"/>
              <w:rPr>
                <w:rFonts w:ascii="楷体_GB2312" w:eastAsia="楷体_GB2312" w:hAnsi="宋体" w:cs="宋体"/>
                <w:b/>
                <w:sz w:val="28"/>
                <w:szCs w:val="28"/>
              </w:rPr>
            </w:pPr>
          </w:p>
        </w:tc>
        <w:tc>
          <w:tcPr>
            <w:tcW w:w="1623" w:type="dxa"/>
            <w:vAlign w:val="center"/>
          </w:tcPr>
          <w:p w:rsidR="00072677" w:rsidRPr="00104F61" w:rsidRDefault="00072677" w:rsidP="00692F86">
            <w:pPr>
              <w:jc w:val="center"/>
              <w:rPr>
                <w:rFonts w:ascii="楷体_GB2312" w:eastAsia="楷体_GB2312" w:hAnsi="宋体" w:cs="宋体"/>
                <w:b/>
                <w:sz w:val="28"/>
                <w:szCs w:val="28"/>
              </w:rPr>
            </w:pPr>
          </w:p>
        </w:tc>
      </w:tr>
      <w:tr w:rsidR="00072677" w:rsidRPr="00104F61" w:rsidTr="00D24D0D">
        <w:trPr>
          <w:trHeight w:val="892"/>
        </w:trPr>
        <w:tc>
          <w:tcPr>
            <w:tcW w:w="1809" w:type="dxa"/>
            <w:vAlign w:val="center"/>
          </w:tcPr>
          <w:p w:rsidR="00072677" w:rsidRPr="00104F61" w:rsidRDefault="00072677" w:rsidP="00692F86">
            <w:pPr>
              <w:jc w:val="center"/>
              <w:rPr>
                <w:rFonts w:ascii="楷体_GB2312" w:eastAsia="楷体_GB2312" w:hAnsi="宋体" w:cs="宋体"/>
                <w:b/>
                <w:sz w:val="28"/>
                <w:szCs w:val="28"/>
              </w:rPr>
            </w:pPr>
          </w:p>
        </w:tc>
        <w:tc>
          <w:tcPr>
            <w:tcW w:w="1701" w:type="dxa"/>
            <w:vAlign w:val="center"/>
          </w:tcPr>
          <w:p w:rsidR="00072677" w:rsidRPr="00104F61" w:rsidRDefault="00072677" w:rsidP="00692F86">
            <w:pPr>
              <w:jc w:val="center"/>
              <w:rPr>
                <w:rFonts w:ascii="楷体_GB2312" w:eastAsia="楷体_GB2312" w:hAnsi="宋体" w:cs="宋体"/>
                <w:b/>
                <w:sz w:val="28"/>
                <w:szCs w:val="28"/>
              </w:rPr>
            </w:pPr>
          </w:p>
        </w:tc>
        <w:tc>
          <w:tcPr>
            <w:tcW w:w="1453" w:type="dxa"/>
            <w:vAlign w:val="center"/>
          </w:tcPr>
          <w:p w:rsidR="00072677" w:rsidRPr="00104F61" w:rsidRDefault="00072677" w:rsidP="00692F86">
            <w:pPr>
              <w:jc w:val="center"/>
              <w:rPr>
                <w:rFonts w:ascii="楷体_GB2312" w:eastAsia="楷体_GB2312" w:hAnsi="宋体" w:cs="宋体"/>
                <w:b/>
                <w:sz w:val="28"/>
                <w:szCs w:val="28"/>
              </w:rPr>
            </w:pPr>
          </w:p>
        </w:tc>
        <w:tc>
          <w:tcPr>
            <w:tcW w:w="1481" w:type="dxa"/>
            <w:vAlign w:val="center"/>
          </w:tcPr>
          <w:p w:rsidR="00072677" w:rsidRPr="00104F61" w:rsidRDefault="00072677" w:rsidP="00692F86">
            <w:pPr>
              <w:jc w:val="center"/>
              <w:rPr>
                <w:rFonts w:ascii="楷体_GB2312" w:eastAsia="楷体_GB2312" w:hAnsi="宋体" w:cs="宋体"/>
                <w:b/>
                <w:sz w:val="28"/>
                <w:szCs w:val="28"/>
              </w:rPr>
            </w:pPr>
          </w:p>
        </w:tc>
        <w:tc>
          <w:tcPr>
            <w:tcW w:w="1526" w:type="dxa"/>
            <w:vAlign w:val="center"/>
          </w:tcPr>
          <w:p w:rsidR="00072677" w:rsidRPr="00104F61" w:rsidRDefault="00072677" w:rsidP="00692F86">
            <w:pPr>
              <w:jc w:val="center"/>
              <w:rPr>
                <w:rFonts w:ascii="楷体_GB2312" w:eastAsia="楷体_GB2312" w:hAnsi="宋体" w:cs="宋体"/>
                <w:b/>
                <w:sz w:val="28"/>
                <w:szCs w:val="28"/>
              </w:rPr>
            </w:pPr>
          </w:p>
        </w:tc>
        <w:tc>
          <w:tcPr>
            <w:tcW w:w="1623" w:type="dxa"/>
            <w:vAlign w:val="center"/>
          </w:tcPr>
          <w:p w:rsidR="00072677" w:rsidRPr="00104F61" w:rsidRDefault="00072677" w:rsidP="00692F86">
            <w:pPr>
              <w:jc w:val="center"/>
              <w:rPr>
                <w:rFonts w:ascii="楷体_GB2312" w:eastAsia="楷体_GB2312" w:hAnsi="宋体" w:cs="宋体"/>
                <w:b/>
                <w:sz w:val="28"/>
                <w:szCs w:val="28"/>
              </w:rPr>
            </w:pPr>
          </w:p>
        </w:tc>
      </w:tr>
      <w:tr w:rsidR="00072677" w:rsidRPr="00104F61" w:rsidTr="00D24D0D">
        <w:trPr>
          <w:trHeight w:val="892"/>
        </w:trPr>
        <w:tc>
          <w:tcPr>
            <w:tcW w:w="1809" w:type="dxa"/>
            <w:vAlign w:val="center"/>
          </w:tcPr>
          <w:p w:rsidR="00072677" w:rsidRPr="00104F61" w:rsidRDefault="00072677" w:rsidP="00692F86">
            <w:pPr>
              <w:jc w:val="center"/>
              <w:rPr>
                <w:rFonts w:ascii="楷体_GB2312" w:eastAsia="楷体_GB2312" w:hAnsi="宋体" w:cs="宋体"/>
                <w:b/>
                <w:sz w:val="28"/>
                <w:szCs w:val="28"/>
              </w:rPr>
            </w:pPr>
          </w:p>
        </w:tc>
        <w:tc>
          <w:tcPr>
            <w:tcW w:w="1701" w:type="dxa"/>
            <w:vAlign w:val="center"/>
          </w:tcPr>
          <w:p w:rsidR="00072677" w:rsidRPr="00104F61" w:rsidRDefault="00072677" w:rsidP="00692F86">
            <w:pPr>
              <w:jc w:val="center"/>
              <w:rPr>
                <w:rFonts w:ascii="楷体_GB2312" w:eastAsia="楷体_GB2312" w:hAnsi="宋体" w:cs="宋体"/>
                <w:b/>
                <w:sz w:val="28"/>
                <w:szCs w:val="28"/>
              </w:rPr>
            </w:pPr>
          </w:p>
        </w:tc>
        <w:tc>
          <w:tcPr>
            <w:tcW w:w="1453" w:type="dxa"/>
            <w:vAlign w:val="center"/>
          </w:tcPr>
          <w:p w:rsidR="00072677" w:rsidRPr="00104F61" w:rsidRDefault="00072677" w:rsidP="00692F86">
            <w:pPr>
              <w:jc w:val="center"/>
              <w:rPr>
                <w:rFonts w:ascii="楷体_GB2312" w:eastAsia="楷体_GB2312" w:hAnsi="宋体" w:cs="宋体"/>
                <w:b/>
                <w:sz w:val="28"/>
                <w:szCs w:val="28"/>
              </w:rPr>
            </w:pPr>
          </w:p>
        </w:tc>
        <w:tc>
          <w:tcPr>
            <w:tcW w:w="1481" w:type="dxa"/>
            <w:vAlign w:val="center"/>
          </w:tcPr>
          <w:p w:rsidR="00072677" w:rsidRPr="00104F61" w:rsidRDefault="00072677" w:rsidP="00692F86">
            <w:pPr>
              <w:jc w:val="center"/>
              <w:rPr>
                <w:rFonts w:ascii="楷体_GB2312" w:eastAsia="楷体_GB2312" w:hAnsi="宋体" w:cs="宋体"/>
                <w:b/>
                <w:sz w:val="28"/>
                <w:szCs w:val="28"/>
              </w:rPr>
            </w:pPr>
          </w:p>
        </w:tc>
        <w:tc>
          <w:tcPr>
            <w:tcW w:w="1526" w:type="dxa"/>
            <w:vAlign w:val="center"/>
          </w:tcPr>
          <w:p w:rsidR="00072677" w:rsidRPr="00104F61" w:rsidRDefault="00072677" w:rsidP="00692F86">
            <w:pPr>
              <w:jc w:val="center"/>
              <w:rPr>
                <w:rFonts w:ascii="楷体_GB2312" w:eastAsia="楷体_GB2312" w:hAnsi="宋体" w:cs="宋体"/>
                <w:b/>
                <w:sz w:val="28"/>
                <w:szCs w:val="28"/>
              </w:rPr>
            </w:pPr>
          </w:p>
        </w:tc>
        <w:tc>
          <w:tcPr>
            <w:tcW w:w="1623" w:type="dxa"/>
            <w:vAlign w:val="center"/>
          </w:tcPr>
          <w:p w:rsidR="00072677" w:rsidRPr="00104F61" w:rsidRDefault="00072677" w:rsidP="00692F86">
            <w:pPr>
              <w:jc w:val="center"/>
              <w:rPr>
                <w:rFonts w:ascii="楷体_GB2312" w:eastAsia="楷体_GB2312" w:hAnsi="宋体" w:cs="宋体"/>
                <w:b/>
                <w:sz w:val="28"/>
                <w:szCs w:val="28"/>
              </w:rPr>
            </w:pPr>
          </w:p>
        </w:tc>
      </w:tr>
      <w:tr w:rsidR="00072677" w:rsidRPr="00104F61" w:rsidTr="009B724F">
        <w:trPr>
          <w:trHeight w:val="914"/>
        </w:trPr>
        <w:tc>
          <w:tcPr>
            <w:tcW w:w="9593" w:type="dxa"/>
            <w:gridSpan w:val="6"/>
            <w:vAlign w:val="center"/>
          </w:tcPr>
          <w:p w:rsidR="00072677" w:rsidRPr="00104F61" w:rsidRDefault="00072677" w:rsidP="00692F86">
            <w:pPr>
              <w:spacing w:line="400" w:lineRule="exact"/>
              <w:ind w:firstLineChars="200" w:firstLine="560"/>
              <w:rPr>
                <w:rFonts w:ascii="楷体" w:eastAsia="楷体" w:hAnsi="楷体" w:cs="宋体"/>
                <w:b/>
                <w:sz w:val="28"/>
                <w:szCs w:val="28"/>
              </w:rPr>
            </w:pPr>
            <w:r w:rsidRPr="00104F61">
              <w:rPr>
                <w:rFonts w:ascii="楷体" w:eastAsia="楷体" w:hAnsi="楷体" w:cs="宋体" w:hint="eastAsia"/>
                <w:sz w:val="28"/>
                <w:szCs w:val="28"/>
              </w:rPr>
              <w:t>此表为保密件,不得以任何方式透露举报人身份、举报内容和奖励情况，违法者依法承担相应责任。</w:t>
            </w:r>
          </w:p>
        </w:tc>
      </w:tr>
    </w:tbl>
    <w:p w:rsidR="00EF0382" w:rsidRPr="00072677" w:rsidRDefault="00EF0382" w:rsidP="00D24D0D">
      <w:pPr>
        <w:spacing w:line="20" w:lineRule="exact"/>
        <w:rPr>
          <w:rFonts w:ascii="仿宋_GB2312" w:eastAsia="仿宋_GB2312"/>
          <w:sz w:val="32"/>
          <w:szCs w:val="32"/>
        </w:rPr>
      </w:pPr>
    </w:p>
    <w:sectPr w:rsidR="00EF0382" w:rsidRPr="0007267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A37" w:rsidRDefault="00FC7A37" w:rsidP="004E47D2">
      <w:r>
        <w:separator/>
      </w:r>
    </w:p>
  </w:endnote>
  <w:endnote w:type="continuationSeparator" w:id="0">
    <w:p w:rsidR="00FC7A37" w:rsidRDefault="00FC7A37" w:rsidP="004E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254036"/>
      <w:docPartObj>
        <w:docPartGallery w:val="Page Numbers (Bottom of Page)"/>
        <w:docPartUnique/>
      </w:docPartObj>
    </w:sdtPr>
    <w:sdtEndPr/>
    <w:sdtContent>
      <w:p w:rsidR="004E47D2" w:rsidRDefault="004E47D2">
        <w:pPr>
          <w:pStyle w:val="a5"/>
          <w:jc w:val="center"/>
        </w:pPr>
        <w:r>
          <w:fldChar w:fldCharType="begin"/>
        </w:r>
        <w:r>
          <w:instrText>PAGE   \* MERGEFORMAT</w:instrText>
        </w:r>
        <w:r>
          <w:fldChar w:fldCharType="separate"/>
        </w:r>
        <w:r w:rsidR="00156D9E" w:rsidRPr="00156D9E">
          <w:rPr>
            <w:noProof/>
            <w:lang w:val="zh-CN"/>
          </w:rPr>
          <w:t>14</w:t>
        </w:r>
        <w:r>
          <w:fldChar w:fldCharType="end"/>
        </w:r>
      </w:p>
    </w:sdtContent>
  </w:sdt>
  <w:p w:rsidR="004E47D2" w:rsidRDefault="004E47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A37" w:rsidRDefault="00FC7A37" w:rsidP="004E47D2">
      <w:r>
        <w:separator/>
      </w:r>
    </w:p>
  </w:footnote>
  <w:footnote w:type="continuationSeparator" w:id="0">
    <w:p w:rsidR="00FC7A37" w:rsidRDefault="00FC7A37" w:rsidP="004E4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53"/>
    <w:rsid w:val="00072677"/>
    <w:rsid w:val="000864CC"/>
    <w:rsid w:val="00156D9E"/>
    <w:rsid w:val="002A6DD4"/>
    <w:rsid w:val="002F0F58"/>
    <w:rsid w:val="002F1074"/>
    <w:rsid w:val="003D2286"/>
    <w:rsid w:val="004C1B0D"/>
    <w:rsid w:val="004E47D2"/>
    <w:rsid w:val="00622A92"/>
    <w:rsid w:val="00652494"/>
    <w:rsid w:val="00842134"/>
    <w:rsid w:val="009A743F"/>
    <w:rsid w:val="009B724F"/>
    <w:rsid w:val="00AA3FA6"/>
    <w:rsid w:val="00B73051"/>
    <w:rsid w:val="00BB5506"/>
    <w:rsid w:val="00C32253"/>
    <w:rsid w:val="00D24D0D"/>
    <w:rsid w:val="00E9755B"/>
    <w:rsid w:val="00EF0382"/>
    <w:rsid w:val="00FC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F0382"/>
    <w:pPr>
      <w:ind w:leftChars="2500" w:left="100"/>
    </w:pPr>
  </w:style>
  <w:style w:type="character" w:customStyle="1" w:styleId="Char">
    <w:name w:val="日期 Char"/>
    <w:basedOn w:val="a0"/>
    <w:link w:val="a3"/>
    <w:uiPriority w:val="99"/>
    <w:semiHidden/>
    <w:rsid w:val="00EF0382"/>
    <w:rPr>
      <w:rFonts w:ascii="Times New Roman" w:eastAsia="宋体" w:hAnsi="Times New Roman" w:cs="Times New Roman"/>
      <w:szCs w:val="24"/>
    </w:rPr>
  </w:style>
  <w:style w:type="paragraph" w:styleId="a4">
    <w:name w:val="header"/>
    <w:basedOn w:val="a"/>
    <w:link w:val="Char0"/>
    <w:uiPriority w:val="99"/>
    <w:unhideWhenUsed/>
    <w:rsid w:val="004E47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E47D2"/>
    <w:rPr>
      <w:rFonts w:ascii="Times New Roman" w:eastAsia="宋体" w:hAnsi="Times New Roman" w:cs="Times New Roman"/>
      <w:sz w:val="18"/>
      <w:szCs w:val="18"/>
    </w:rPr>
  </w:style>
  <w:style w:type="paragraph" w:styleId="a5">
    <w:name w:val="footer"/>
    <w:basedOn w:val="a"/>
    <w:link w:val="Char1"/>
    <w:uiPriority w:val="99"/>
    <w:unhideWhenUsed/>
    <w:rsid w:val="004E47D2"/>
    <w:pPr>
      <w:tabs>
        <w:tab w:val="center" w:pos="4153"/>
        <w:tab w:val="right" w:pos="8306"/>
      </w:tabs>
      <w:snapToGrid w:val="0"/>
      <w:jc w:val="left"/>
    </w:pPr>
    <w:rPr>
      <w:sz w:val="18"/>
      <w:szCs w:val="18"/>
    </w:rPr>
  </w:style>
  <w:style w:type="character" w:customStyle="1" w:styleId="Char1">
    <w:name w:val="页脚 Char"/>
    <w:basedOn w:val="a0"/>
    <w:link w:val="a5"/>
    <w:uiPriority w:val="99"/>
    <w:rsid w:val="004E47D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F0382"/>
    <w:pPr>
      <w:ind w:leftChars="2500" w:left="100"/>
    </w:pPr>
  </w:style>
  <w:style w:type="character" w:customStyle="1" w:styleId="Char">
    <w:name w:val="日期 Char"/>
    <w:basedOn w:val="a0"/>
    <w:link w:val="a3"/>
    <w:uiPriority w:val="99"/>
    <w:semiHidden/>
    <w:rsid w:val="00EF0382"/>
    <w:rPr>
      <w:rFonts w:ascii="Times New Roman" w:eastAsia="宋体" w:hAnsi="Times New Roman" w:cs="Times New Roman"/>
      <w:szCs w:val="24"/>
    </w:rPr>
  </w:style>
  <w:style w:type="paragraph" w:styleId="a4">
    <w:name w:val="header"/>
    <w:basedOn w:val="a"/>
    <w:link w:val="Char0"/>
    <w:uiPriority w:val="99"/>
    <w:unhideWhenUsed/>
    <w:rsid w:val="004E47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E47D2"/>
    <w:rPr>
      <w:rFonts w:ascii="Times New Roman" w:eastAsia="宋体" w:hAnsi="Times New Roman" w:cs="Times New Roman"/>
      <w:sz w:val="18"/>
      <w:szCs w:val="18"/>
    </w:rPr>
  </w:style>
  <w:style w:type="paragraph" w:styleId="a5">
    <w:name w:val="footer"/>
    <w:basedOn w:val="a"/>
    <w:link w:val="Char1"/>
    <w:uiPriority w:val="99"/>
    <w:unhideWhenUsed/>
    <w:rsid w:val="004E47D2"/>
    <w:pPr>
      <w:tabs>
        <w:tab w:val="center" w:pos="4153"/>
        <w:tab w:val="right" w:pos="8306"/>
      </w:tabs>
      <w:snapToGrid w:val="0"/>
      <w:jc w:val="left"/>
    </w:pPr>
    <w:rPr>
      <w:sz w:val="18"/>
      <w:szCs w:val="18"/>
    </w:rPr>
  </w:style>
  <w:style w:type="character" w:customStyle="1" w:styleId="Char1">
    <w:name w:val="页脚 Char"/>
    <w:basedOn w:val="a0"/>
    <w:link w:val="a5"/>
    <w:uiPriority w:val="99"/>
    <w:rsid w:val="004E47D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EBD69-B8F3-4FCE-8473-FE7907DE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14</Pages>
  <Words>707</Words>
  <Characters>4036</Characters>
  <Application>Microsoft Office Word</Application>
  <DocSecurity>0</DocSecurity>
  <Lines>33</Lines>
  <Paragraphs>9</Paragraphs>
  <ScaleCrop>false</ScaleCrop>
  <Company>Organization</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2022-07-09T00:34:00Z</dcterms:created>
  <dcterms:modified xsi:type="dcterms:W3CDTF">2022-07-10T23:42:00Z</dcterms:modified>
</cp:coreProperties>
</file>