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600" w:lineRule="exact"/>
        <w:jc w:val="center"/>
        <w:textAlignment w:val="auto"/>
        <w:rPr>
          <w:rFonts w:hint="eastAsia" w:ascii="方正小标宋_GBK" w:hAnsi="方正小标宋_GBK" w:eastAsia="方正小标宋_GBK" w:cs="方正小标宋_GBK"/>
          <w:b w:val="0"/>
          <w:bCs/>
          <w:color w:val="FF0000"/>
          <w:w w:val="38"/>
          <w:sz w:val="144"/>
          <w:szCs w:val="144"/>
        </w:rPr>
      </w:pPr>
      <w:bookmarkStart w:id="2" w:name="_GoBack"/>
      <w:bookmarkEnd w:id="2"/>
      <w:bookmarkStart w:id="0" w:name="Zihao"/>
      <w:bookmarkStart w:id="1" w:name="Title"/>
      <w:r>
        <w:rPr>
          <w:rFonts w:hint="eastAsia" w:ascii="方正小标宋_GBK" w:hAnsi="方正小标宋_GBK" w:eastAsia="方正小标宋_GBK" w:cs="方正小标宋_GBK"/>
          <w:b w:val="0"/>
          <w:bCs/>
          <w:color w:val="FF0000"/>
          <w:w w:val="38"/>
          <w:sz w:val="144"/>
          <w:szCs w:val="144"/>
          <w:lang w:val="en-US" w:eastAsia="zh-CN"/>
        </w:rPr>
        <w:t>济南市</w:t>
      </w:r>
      <w:r>
        <w:rPr>
          <w:rFonts w:hint="eastAsia" w:ascii="方正小标宋_GBK" w:hAnsi="方正小标宋_GBK" w:eastAsia="方正小标宋_GBK" w:cs="方正小标宋_GBK"/>
          <w:b w:val="0"/>
          <w:bCs/>
          <w:color w:val="FF0000"/>
          <w:w w:val="38"/>
          <w:sz w:val="144"/>
          <w:szCs w:val="144"/>
        </w:rPr>
        <w:t>天桥区</w:t>
      </w:r>
      <w:r>
        <w:rPr>
          <w:rFonts w:hint="eastAsia" w:ascii="方正小标宋_GBK" w:hAnsi="方正小标宋_GBK" w:eastAsia="方正小标宋_GBK" w:cs="方正小标宋_GBK"/>
          <w:b w:val="0"/>
          <w:bCs/>
          <w:color w:val="FF0000"/>
          <w:w w:val="38"/>
          <w:sz w:val="144"/>
          <w:szCs w:val="144"/>
          <w:lang w:val="en-US" w:eastAsia="zh-CN"/>
        </w:rPr>
        <w:t>人民政府办公室</w:t>
      </w:r>
      <w:r>
        <w:rPr>
          <w:rFonts w:hint="eastAsia" w:ascii="方正小标宋_GBK" w:hAnsi="方正小标宋_GBK" w:eastAsia="方正小标宋_GBK" w:cs="方正小标宋_GBK"/>
          <w:b w:val="0"/>
          <w:bCs/>
          <w:color w:val="FF0000"/>
          <w:w w:val="38"/>
          <w:sz w:val="144"/>
          <w:szCs w:val="144"/>
        </w:rPr>
        <w:t>文件</w:t>
      </w:r>
    </w:p>
    <w:p>
      <w:pPr>
        <w:jc w:val="center"/>
        <w:rPr>
          <w:rFonts w:hint="eastAsia" w:ascii="仿宋_GB2312" w:hAnsi="宋体" w:eastAsia="仿宋_GB2312" w:cs="Times New Roman"/>
          <w:kern w:val="0"/>
          <w:sz w:val="32"/>
          <w:szCs w:val="32"/>
        </w:rPr>
      </w:pPr>
    </w:p>
    <w:p>
      <w:pPr>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济</w:t>
      </w:r>
      <w:r>
        <w:rPr>
          <w:rFonts w:hint="eastAsia" w:ascii="仿宋_GB2312" w:hAnsi="宋体" w:eastAsia="仿宋_GB2312" w:cs="Times New Roman"/>
          <w:kern w:val="0"/>
          <w:sz w:val="32"/>
          <w:szCs w:val="32"/>
          <w:lang w:val="en-US" w:eastAsia="zh-CN"/>
        </w:rPr>
        <w:t>天政办字</w:t>
      </w:r>
      <w:r>
        <w:rPr>
          <w:rFonts w:hint="eastAsia" w:ascii="仿宋_GB2312" w:hAnsi="宋体" w:eastAsia="仿宋_GB2312" w:cs="Times New Roman"/>
          <w:kern w:val="0"/>
          <w:sz w:val="32"/>
          <w:szCs w:val="32"/>
        </w:rPr>
        <w:t>〔202</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val="en-US" w:eastAsia="zh-CN"/>
        </w:rPr>
        <w:t>8</w:t>
      </w:r>
      <w:r>
        <w:rPr>
          <w:rFonts w:hint="eastAsia" w:ascii="仿宋_GB2312" w:hAnsi="宋体" w:eastAsia="仿宋_GB2312" w:cs="Times New Roman"/>
          <w:kern w:val="0"/>
          <w:sz w:val="32"/>
          <w:szCs w:val="32"/>
        </w:rPr>
        <w:t>号</w:t>
      </w:r>
    </w:p>
    <w:p>
      <w:pPr>
        <w:jc w:val="center"/>
        <w:rPr>
          <w:rFonts w:hint="eastAsia" w:ascii="Times New Roman" w:hAnsi="Times New Roman" w:cs="Times New Roman"/>
          <w:szCs w:val="24"/>
        </w:rPr>
      </w:pPr>
      <w:r>
        <w:rPr>
          <w:rFonts w:ascii="Times New Roman" w:hAnsi="Times New Roman" w:cs="Times New Roman"/>
          <w:szCs w:val="24"/>
        </w:rPr>
        <w:pict>
          <v:rect id="_x0000_i1025" o:spt="1" style="height:1.5pt;width:415.3pt;" fillcolor="#FF0000" filled="t" stroked="f" coordsize="21600,21600" o:hr="t" o:hrstd="t" o:hrnoshade="t" o:hralign="center">
            <v:path/>
            <v:fill on="t" focussize="0,0"/>
            <v:stroke on="f"/>
            <v:imagedata o:title=""/>
            <o:lock v:ext="edit"/>
            <w10:wrap type="none"/>
            <w10:anchorlock/>
          </v:rect>
        </w:pict>
      </w:r>
    </w:p>
    <w:bookmarkEnd w:id="0"/>
    <w:bookmarkEnd w:id="1"/>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小标宋_GBK" w:hAnsi="方正小标宋_GBK" w:eastAsia="方正小标宋_GBK" w:cs="方正小标宋_GBK"/>
          <w:spacing w:val="-11"/>
          <w:sz w:val="44"/>
          <w:szCs w:val="44"/>
        </w:rPr>
      </w:pP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default"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济南市天桥区人民政府办公室</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楷体_GB2312" w:hAnsi="方正小标宋简体" w:eastAsia="楷体_GB2312"/>
          <w:spacing w:val="0"/>
          <w:sz w:val="32"/>
          <w:szCs w:val="44"/>
          <w:lang w:val="en-US" w:eastAsia="zh-CN"/>
        </w:rPr>
      </w:pPr>
      <w:r>
        <w:rPr>
          <w:rFonts w:hint="eastAsia" w:ascii="方正小标宋_GBK" w:hAnsi="方正小标宋_GBK" w:eastAsia="方正小标宋_GBK" w:cs="方正小标宋_GBK"/>
          <w:spacing w:val="0"/>
          <w:sz w:val="44"/>
          <w:szCs w:val="44"/>
          <w:lang w:val="en-US" w:eastAsia="zh-CN"/>
        </w:rPr>
        <w:t>关于印发济南市天桥区工贸行业生产安全事故应急预案</w:t>
      </w:r>
      <w:r>
        <w:rPr>
          <w:rFonts w:hint="eastAsia" w:ascii="方正小标宋_GBK" w:hAnsi="方正小标宋_GBK" w:eastAsia="方正小标宋_GBK" w:cs="方正小标宋_GBK"/>
          <w:spacing w:val="0"/>
          <w:sz w:val="44"/>
          <w:szCs w:val="44"/>
        </w:rPr>
        <w:t>的通知</w:t>
      </w:r>
    </w:p>
    <w:p>
      <w:pPr>
        <w:keepNext w:val="0"/>
        <w:keepLines w:val="0"/>
        <w:pageBreakBefore w:val="0"/>
        <w:widowControl w:val="0"/>
        <w:kinsoku/>
        <w:wordWrap/>
        <w:overflowPunct/>
        <w:topLinePunct w:val="0"/>
        <w:autoSpaceDE/>
        <w:autoSpaceDN/>
        <w:bidi w:val="0"/>
        <w:adjustRightInd/>
        <w:snapToGrid w:val="0"/>
        <w:spacing w:before="157" w:beforeLines="50" w:line="579" w:lineRule="exact"/>
        <w:textAlignment w:val="auto"/>
        <w:rPr>
          <w:rFonts w:hint="eastAsia" w:ascii="楷体_GB2312" w:hAnsi="方正小标宋简体" w:eastAsia="楷体_GB2312"/>
          <w:sz w:val="32"/>
          <w:szCs w:val="44"/>
        </w:rPr>
      </w:pPr>
    </w:p>
    <w:p>
      <w:pPr>
        <w:keepNext w:val="0"/>
        <w:keepLines w:val="0"/>
        <w:pageBreakBefore w:val="0"/>
        <w:widowControl w:val="0"/>
        <w:kinsoku/>
        <w:wordWrap/>
        <w:overflowPunct/>
        <w:topLinePunct w:val="0"/>
        <w:autoSpaceDE/>
        <w:autoSpaceDN/>
        <w:bidi w:val="0"/>
        <w:adjustRightInd/>
        <w:snapToGrid w:val="0"/>
        <w:spacing w:before="157" w:beforeLines="50" w:line="579" w:lineRule="exact"/>
        <w:textAlignment w:val="auto"/>
        <w:rPr>
          <w:rFonts w:ascii="楷体_GB2312" w:hAnsi="方正小标宋简体" w:eastAsia="楷体_GB2312"/>
          <w:sz w:val="32"/>
          <w:szCs w:val="44"/>
        </w:rPr>
      </w:pPr>
      <w:r>
        <w:rPr>
          <w:rFonts w:hint="eastAsia" w:ascii="楷体_GB2312" w:hAnsi="方正小标宋简体" w:eastAsia="楷体_GB2312"/>
          <w:sz w:val="32"/>
          <w:szCs w:val="44"/>
        </w:rPr>
        <w:t>各</w:t>
      </w:r>
      <w:r>
        <w:rPr>
          <w:rFonts w:hint="eastAsia" w:ascii="楷体_GB2312" w:hAnsi="方正小标宋简体" w:eastAsia="楷体_GB2312"/>
          <w:sz w:val="32"/>
          <w:szCs w:val="44"/>
          <w:lang w:val="en-US" w:eastAsia="zh-CN"/>
        </w:rPr>
        <w:t>街道办事处，区政府各部门（</w:t>
      </w:r>
      <w:r>
        <w:rPr>
          <w:rFonts w:hint="eastAsia" w:ascii="楷体_GB2312" w:hAnsi="方正小标宋简体" w:eastAsia="楷体_GB2312"/>
          <w:sz w:val="32"/>
          <w:szCs w:val="44"/>
        </w:rPr>
        <w:t>单位</w:t>
      </w:r>
      <w:r>
        <w:rPr>
          <w:rFonts w:hint="eastAsia" w:ascii="楷体_GB2312" w:hAnsi="方正小标宋简体" w:eastAsia="楷体_GB2312"/>
          <w:sz w:val="32"/>
          <w:szCs w:val="44"/>
          <w:lang w:val="en-US" w:eastAsia="zh-CN"/>
        </w:rPr>
        <w:t>）</w:t>
      </w:r>
      <w:r>
        <w:rPr>
          <w:rFonts w:hint="eastAsia" w:ascii="楷体_GB2312" w:hAnsi="方正小标宋简体" w:eastAsia="楷体_GB2312"/>
          <w:sz w:val="32"/>
          <w:szCs w:val="44"/>
        </w:rPr>
        <w:t>：</w:t>
      </w:r>
    </w:p>
    <w:p>
      <w:pPr>
        <w:wordWrap w:val="0"/>
        <w:autoSpaceDE w:val="0"/>
        <w:autoSpaceDN w:val="0"/>
        <w:spacing w:line="576" w:lineRule="exact"/>
        <w:ind w:firstLine="640" w:firstLineChars="200"/>
        <w:contextualSpacing/>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《济南市天桥区工贸行业生产安全事故应急预案》已经区政府同意,现印发给你们,请认真组织实施。</w:t>
      </w:r>
    </w:p>
    <w:p>
      <w:pPr>
        <w:wordWrap w:val="0"/>
        <w:autoSpaceDE w:val="0"/>
        <w:autoSpaceDN w:val="0"/>
        <w:spacing w:line="576" w:lineRule="exact"/>
        <w:ind w:firstLine="640" w:firstLineChars="200"/>
        <w:contextualSpacing/>
        <w:jc w:val="both"/>
        <w:rPr>
          <w:rFonts w:hint="eastAsia" w:ascii="仿宋_GB2312" w:hAnsi="仿宋_GB2312" w:eastAsia="仿宋_GB2312" w:cs="仿宋_GB2312"/>
          <w:sz w:val="32"/>
          <w:szCs w:val="32"/>
          <w:lang w:val="en-US" w:eastAsia="zh-CN"/>
        </w:rPr>
      </w:pPr>
    </w:p>
    <w:p>
      <w:pPr>
        <w:wordWrap w:val="0"/>
        <w:autoSpaceDE w:val="0"/>
        <w:autoSpaceDN w:val="0"/>
        <w:spacing w:line="576" w:lineRule="exact"/>
        <w:ind w:firstLine="640" w:firstLineChars="200"/>
        <w:contextualSpacing/>
        <w:jc w:val="both"/>
        <w:rPr>
          <w:rFonts w:hint="eastAsia" w:ascii="仿宋_GB2312" w:hAnsi="仿宋_GB2312" w:eastAsia="仿宋_GB2312" w:cs="仿宋_GB2312"/>
          <w:sz w:val="32"/>
          <w:szCs w:val="32"/>
          <w:lang w:val="en-US" w:eastAsia="zh-CN"/>
        </w:rPr>
      </w:pPr>
    </w:p>
    <w:p>
      <w:pPr>
        <w:wordWrap w:val="0"/>
        <w:autoSpaceDE w:val="0"/>
        <w:autoSpaceDN w:val="0"/>
        <w:spacing w:line="576" w:lineRule="exact"/>
        <w:contextualSpacing/>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济南市天桥区人民政府办公室</w:t>
      </w:r>
    </w:p>
    <w:p>
      <w:pPr>
        <w:wordWrap w:val="0"/>
        <w:autoSpaceDE w:val="0"/>
        <w:autoSpaceDN w:val="0"/>
        <w:spacing w:line="576" w:lineRule="exact"/>
        <w:contextualSpacing/>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2023年3月29日      </w:t>
      </w: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lang w:val="en-US" w:eastAsia="zh-CN"/>
        </w:rPr>
        <w:t>区应急管理局应急指挥中心</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81601216）</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eastAsia="方正小标宋简体"/>
          <w:color w:val="000000"/>
          <w:kern w:val="0"/>
          <w:sz w:val="44"/>
          <w:szCs w:val="44"/>
        </w:rPr>
        <w:t>济南市天桥区工贸行业生产安全事故应急预案</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1总则</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1.1编制目的</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有效防范与应对全区工贸行业生产安全事故（以下简称工贸事故），规范我区应对工贸事故的应急处置能力，最大限度地减少工贸事故造成的人员伤亡和财产损失，维护人民群众生命安全和社会稳定。</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1.2编制依据</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华人民共和国安全生产法》《中华人民共和国突发事件应对法》《生产安全事故报告和调查处理条例》《生产安全事故应急条例》《生产安全事故应急预案管理办法》《山东省突发事件应对条例》《山东省安全生产条例》《山东省生产安全事故应急办法》《济南市工贸行业生产安全事故应急预案》《济南市天桥区突发事件总体应急预案》等法律法规及有关规定等。</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1.3适用范围</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本预案适用于本区行政区域内工贸企业已发生或可能发生生产安全事故的防范与处置工作。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1.4工作原则</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以人为本，生命至上；统一领导，分级负责；条块结合，属地为主；快速反应，协同应对；依靠科学，专业处置；预防为主，平战结合。</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1.5风险评估</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我区工贸企业类型涉及机械、建材、轻工、商贸等，全区工贸企业总量相对较大、点多面广，存在涉氨制冷、粉尘涉爆、有限空间等危险作业企业。</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工贸企业在生产过程中主要存在：物体打击、车辆伤害、机械伤害、起重伤害、触电、淹溺、灼烫、火灾、高处坠落、坍塌、锅炉爆炸、容器爆炸、其他爆炸、中毒和窒息、其他伤害等15种事故风险。根据我区工贸企业特点，容易造成严重后果的事故类型主要有粉尘火灾事故、中毒和窒息事故、易燃气体（液体）泄漏、着火事故、液氨泄漏事故等。</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1.6事故分级</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根据工贸行业生产安全事故造成的人员伤亡或者直接经济损失，事故一般分为以下等级：</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特别重大事故：是指造成30人以上死亡，或者100人以上重伤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包括急性工业中毒，下同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，或者1亿元以上直接经济损失的事故；</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重大事故：是指造成10人以上30人以下死亡，或者50人以上100人以下重伤，或者5000万元以上1亿元以下直接经济损失的事故；</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较大事故：是指造成3人以上10人以下死亡，或者10人以上50人以下重伤，或者1000万元以上5000万元以下直接经济损失的事故；</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一般事故：是指造成3人以下死亡，或者10人以下重伤，或者1000万元以下直接经济损失的事故。</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上述事故分级表述中，所称的“以上”包括本数，所称的“以下”不包括本数。</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2组织机构及职责</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发生工贸行业生产安全事故，由区政府决定成立指挥机构“济南市天桥区工贸行业生产安全事故应急指挥部”（以下简称指挥部），负责工贸事故的指导和组织应对工作。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2.1指挥部组成及职责</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2.1.1指挥部组成</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（1）总指挥：区长或分管副区长</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（2）副总指挥：区政府办公室负责人、区应急管理局主要负责人、区消防救援大队主要负责人、事发地街道办事处（产业园）主要负责人</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成员：区委宣传部、区总工会、区工业和信息化局、区公安分局、区人力资源社会保障局、区生态环境分局、区水务局、区卫生健康局、区应急管理局、区交警大队、区消防救援大队等部门、单位负责同志，济南供电公司天桥客户服务分中心等有关单位负责人，事发地街道办事处（产业园）主要负责人组成。</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指挥部可以根据应急救援的实际需要，决定增减成员单位。</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2.1.2指挥部职责</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（1）执行国家有关事故应急救援工作的法规和政策，贯彻落实上级政府有关应急救援指示批示精神；</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（2）负责事故应急救援工作的组织和指挥，向各工作组、应急救援部门发出救援指令；指挥、调度有关部门（单位）参加事故应急救援；紧急调度应急储备物资、交通工具以及相关设施设备；</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（3）掌握事态发展，分析、研究工贸事故处置工作重大问题及重要决策事项；决定和批准抢险救援工作的重大事项；</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（4）负责内外信息的接收和发布，向上级汇报事故救援情况，必要时请求协调支援；</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（5）视情况组建现场指挥部。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2.2指挥部办公室及职责</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指挥部下设办公室，办公室设在区应急管理局，区应急管理局局长兼任办公室主任。指挥部办公室实行24小时值班（值班电话0531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85596360）。</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指挥部办公室职责：</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（1）负责组织落实指挥部的决定，迅速下达指挥部的相关决策；</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（2）承担应急值守、政务值班、信息汇总、综合协调等工作；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（3）组织协调发布工贸事故预警信息；</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（4）组织、协调成员单位按照预案和职责开展事故应急处置工作；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（5）向指挥部提出启动或终止本预案预警和应急响应的建议，并做好相关准备工作；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（6）整理指挥部会议录音，形成会议记录；按照指挥部的部署和要求，协调其他相关工作。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2.3现场指挥部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发生工贸事故后，视情成立现场指挥部，组织各工作组开展应急处置工作。负责制定和组织实施事故应急处置的具体方案，指挥协调参与应急救援的队伍和人员开展应急救援行动。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事故应对需要，现场指挥部设立综合协调组、现场救援组、专家组、医疗卫生组、环境监测组、新闻工作组、治安维护组、后勤保障组、善后处置组9个工作组。根据事故现场实际，工作组设置和参加单位可适当调整。各工作组职责如下：</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综合协调组：由区应急管理局牵头，事发地街道办事处（产业园）参加组成。负责起草工作专报等文稿，整理指挥部大事记，按程序报送相关领导；向上级有关部门报送相关信息；整理指挥部会议记录，形成会议纪要和领导同志讲话整理稿；按照指挥部的部署和要求协调其他相关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现场救援组：由区应急管理局统筹，区消防救援大队、事故发生企业负有安全生产监督管理职责的部门、救援工作组、专家组、事故企业组成。对事故危害程度和范围、发展趋势进行分析预判；负责研究制定落实救援技术方案、安全措施及应急救援各项工作制度；负责实施指挥部批准的应急救援方案；组织召开现场救援调度工作会议；汇总救援工作组和专家组工作情况，分析存在问题，根据应急救援中存在的问题及时提出优化完善措施，报指挥部审定。</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专家组：由省、市级知名专家、工贸行业相关领域的技术专家、事故企业技术总工等组成。对事故的发生和发展趋势、救援方案、处置办法、事故损失和恢复方案等进行研究、评估，并提出应急处置措施和决策建议；为事故相关应急处置工作提供科学有效的决策咨询方案，必要时参加应急救援和处置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医疗卫生组：由区卫生健康局牵头，事发地120急救指挥中心、事发地社区医院、定点医院组成。综合协调指导医疗救治工作，组织现场救治工作，确定定点医院，负责救护车辆的调派和伤患者的转运工作，负责根据需要做好卫生防疫工作，指导事故企业做好职业健康防护。</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（5）环境监测组：由区生态环境分局牵头，事发地街道办事处（产业园）组成。负责组织指导事发地环境质量应急监测，分析研判现场污染状况及变化趋势，指导因生产安全事故次生、衍生的环境污染处置。</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新闻工作组：由区委宣传部牵头，区应急管理局、事发企业负有安全生产监督管理职责的有关部门组成。科学做好权威信息发布，严密监测网上舆情动态，稳妥做好舆论引导工作；加强负面敏感信息管控处置，及时清理有害信息。</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治安维护组：由区公安分局牵头，区交警大队、事故发生地街道办事处（产业园）组成。负责事故现场治安警戒、人员疏散、秩序维护、交通疏导、现场调查取证，调配警力，及时疏散围观群众，维护道路交通秩序；对事故现场及周边实施巡逻管控；维护伤员救治定点医院治安秩序；做好遇难人员与直系家属的认定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后勤保障组：由事故发生地街道办事处（产业园）牵头，区工业和信息化局、区水务局、济南供电公司天桥客户服务分中心配合。保障通信、救援物资、物品、电力供应，做好救援办公、会议、食宿、车辆等保障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善后处置组：由事发地街道办事处（产业园）牵头，工会、民政、人社、卫健、应急及涉事企业等部门、单位组成。对家属实施安抚、沟通，及时收集家属诉求信息，按照政策做好协议签订、赔偿支付、遗体火化等工作，确保不聚集、不发生意外事件。</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3预防预警</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3.1预防</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工贸行业负有安全生产监督管理职责的部门、工贸企业所在街道办事处（产业园）等应建立监测预警机制，加强事故预防工作，监督工贸企业规范建立和实施风险分级管控和隐患排查治理体系，及时消除重大隐患；加大对高级别风险点和重大危险源的监督管理、管控措施的检查落实；加强源头治理，抓好新建、改建、扩建项目“三同时”的落实，积极鼓励和引导企业采取安全本质化措施；定期分析工贸行业风险管控现状，研判突发事故应对的总体形势，制定防范措施；监督工贸行业企业制定、及时修订和实施本单位生产安全事故应急预案，并定期开展应急演练；监督工贸行业企业落实安全培训主体责任，建立健全企业安全培训工作制度，提高从业人员的安全意识和应急逃生能力。</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3.2预警</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3.2.1监测预警</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工贸行业企业根据现场条件、可能发生事故的类型、危害程度，建设安全生产重大风险隐患监测预警系统，及时分析预测。区应急管理局和企业应当加强对重大危险源的监控，建立常规数据监测、风险分析与分级管控等制度，加强监测、预测，动态掌握工贸行业风险、隐患和事故信息，做好报警事件的风险、发展趋势分析，对可能引发生产安全事故的险情，或者其他可能引发事故灾难的重要信息，做到早发现、早报告、早处置。根据气象、国土资源等部门提供的预警信息，及时发布（传播）预警信息，提出防范应对工作要求，督促有关成员单位提前做好防范和应急响应准备。</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3.2.2预警级别</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根据工贸事故可能造成的危害性、紧急程度和影响范围，工贸行业事故预警级别分为一级、二级、三级、四级，分别用红色、橙色、黄色和蓝色标示，一级为最高级别。</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红色预警：情况十分紧急，有可能发生或易引发特别重大事故；事故已发生，可能会进一步扩大事故范围或引发次生、衍生事故，造成重大人员伤亡。</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橙色预警：情况紧急，有可能发生或易引发重大事故；事故已发生，可能会进一步扩大事故范围，造成更多人员伤亡。</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黄色预警：情况比较紧急，有可能发生或易引发较大事故；事故已发生，可能会进一步扩大事故范围，造成较多人员伤亡。</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蓝色预警：出现异常状态，有可能发生或易引发一般事故；事故已发生，可能会进一步扩大事故范围，增加伤亡人数。</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3.2.3发布方式</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接警部门按照权限处警，适时发布预警信息。预警发布的内容包括事件类别、预警级别、预警起始时间、警示事项、发布机关、发布时间等。有事实证明不可能发生突发安全事故或危险已经解除，应当及时宣布解除预警，并解除相关措施。</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预警信息的发布、调整和解除可通过广播、通信、信息网络、报警器、宣传车、大喇叭或组织人员逐户等方式通知，对老、幼、病、残、孕等特殊人群及学校等特殊场所、警报盲区等应采取有针对性的通告方式。</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3.2.4预警响应</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工贸行业负有安全生产监督管理职责的部门、街道办事处（产业园）以及各工贸企业接收到预警信息后，应对预警信息立即作出处置，进入相应的应急工作状态，做好应急保障队伍、应急装备物资的准备工作；指挥部办公室根据预警级别，做好事故预防工作部署：</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（1）红色预警响应：在橙色预警响应的基础上，区政府及有关部门及时向社会发布有关采取特定措施避免或减轻危害的建议、劝告。转移、疏散或撤离易受工贸事故危害的人员并予以妥善安置，转移重要财产。</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橙色预警响应：应急救援与处置指挥人员、值班人员等进入待命状态，并动员后备人员做好参加应急救援和处置工作的准备。调集应急救援所需物资、设备、工具，准备应急设施和避难场所，并确保其处于良好状态，随时可以投入正常使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（3）黄色预警响应：区政府组织有关部门和机构、专业技术人员对工贸事故信息进行分析评估，预测发生事故可能性的大小、影响范围和强度以及可能发生的事故级别，定时向社会发布与公众有关的预测信息。</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（4）蓝色预警响应：区有关部门、专业机构、监测网点和负有信息报告职责的人员及时收集、报告有关信息，向社会公布反映事故信息的渠道，加强对事故发生、发展情况的监测、预报和预警工作。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4信息报告</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4.1信息报告流程</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（1）各街道办事处、产业园、有关部门（单位）、企业应当在生产安全事故发生后15分钟内向区政府总值班室和区应急局电话报告初步情况，事发后40分钟内书面报告初步核实情况。</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区政府、区应急局对敏感时间、敏感地点或涉及敏感人员的生产安全事故以及可能演化为较大及以上生产安全事故的，事发后20分钟内向市政府总值班室（市应急局指挥中心）电话报告初步情况，事发后50分钟内书面报告初步核实情况。</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（3）区政府、区政府安委会办公室应当在接到生产安全事故报告后半小时内报告省政府安委会办公室；属于较大以上等级事故的，还应当在1小时内书面报告省政府安委会办公室，并按照有关规定逐级上报。</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（4）区有关行业主管部门接到事故报告后，在按照规定逐级上报的同时，应当于半小时内电话直报省有关行业主管部门。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4.2信息报告内容</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工贸事故信息报告分为初报、续报和终报。事发地街道办事处（产业园）、指挥部办公室等部门（单位）及119、110、120等常用接警电话接报工贸事故信息后，要立即核实相关情况，进行分析研判，并立即报告区政府总值班室。</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（1）初报：迅速报告事件发生时间、地点、信息来源、事件与现场简要情况，现场负责人和报告人的姓名及联系方式等。</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续报：核实并随时更新续报事件简要经过，造成人员伤（病）亡和失联情况、基础设施损毁、财产损失情况、初判级别、现场处置与救援进展、周边危险源、现场危害衍生性、预期后果、是否需要疏散群众、事发单位或当事人基本情况及请求事项和工作建议等。</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（3）终报：终报时要说明事件处置结束时间、人员伤亡情况、财产损失情况、应急处置措施及总结评估情况。</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5应急处置</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5.1先期处置</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事故发生后，事故发生单位立即组织本单位应急力量在确保救援人员安全、不发生次生、衍生事故的前提下，积极开展科学自救互救，并通知就近的救援队伍支援；同时实施人员疏散撤离、封闭现场等措施。</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事发地街道办事处（产业园）迅速组织应急救援力量，营救遇险人员，搜寻、疏散、撤离、安置受到威胁的人员；采取防止事故扩大的措施，当地救援力量不足或者事态严重时，应等待指挥部派遣救援力量抵达；在指挥部人员到达现场后，先期处置终止。</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（3）控制事态。控制或切断危险源，标明危险区域，封锁危险场所，并采取其他防止危害扩大的必要措施。</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（4）及时报告。在先期处置的过程中，落实专人向有关部门报告。</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5.2响应分级</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工贸事故区级层面应急响应依据事故处置难度、现实结果或可能后果等，由高到低分为一级、二级。应急响应启动后，视情及时调整响应级别，超出区政府应对能力的，请求启动市级层面响应。</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（1）一级响应</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发生工贸行业一般生产安全事故，经评估现场处置难度很大；发生工贸行业较大以上生产安全事故，需立即组织进行先期处置。由区长决定启动。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（2）二级响应</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发生工贸行业一般生产安全事故，经评估现场处置难度一般，采取应对措施后可有效防止事故危害扩大和次生、衍生灾害的发生。由区应急管理局主要负责人决定启动。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5.3处置措施</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5.3.1应急处置措施</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在指挥部的统一领导下，现场指挥部、相关成员单位、事发地街道办事处（产业园）按照统一指挥、各司其职、协同配合、科学处置的要求，组织开展应急处置和救援工作。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指挥部办公室接到事故报告并进一步研判后，向总指挥提出启动本预案建议。总指挥决定启动后，指挥部迅速组织各工作组到达现场，调动应急救援队伍、应急物资装备、技术力量、医疗人员与设备等，了解事故情况和当前状态，统筹指挥、调度有关部门（单位）参加事故应急救援。</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指挥部应组织维护好事发地区治安秩序，做好交通保障、人员救治与疏散、群众安置等工作，全力防止事态的进一步扩大和次生、衍生事故发生。及时掌握进展情况，随时向区委、区政府报告。同时结合现场实际情况，对突发事件进行综合分析、快速评估，尽快研究确定现场应急处置方案。按照处置方案发布命令，全面展开调集应急物资，抢修被损坏的公共设施，向受到危害的人员提供避难场所、生活必需品、医疗卫生等各项紧急处置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（3）专家组根据上报和收集掌握的情况，对事故进行分析判断和事态评估，研究并提出现场科学应急处置、防止紧急事态进一步扩大和次生、衍生事故发生的处置措施，为现场指挥部提供决策咨询。</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（4）各工作组按照指挥部的指令，迅速开展行动，相互配合、密切协作，共同开展应急处置和救援工作。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（5）应急相关救援人员到达现场，立即开展应急救援行动。参加应急救援的队伍和人员要在指挥部的统一指挥、协调下，有效地进行救援、处置，严防事态扩大。</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（6）因抢救人员、防止事故扩大以及疏通交通等原因，需要移动事故现场物件的，应当做出标志，绘制现场简图并作出书面记录，妥善保存现场重要痕迹、物证。</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5.3.2现场应急处置要点</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粉尘火灾事故应急处置要点</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（1）立即停机，及时切断动力电源。</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（2）立即组织撤离现场人员；组织应急力量扑救火灾。</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（3）应根据粉尘的物理化学性质，正确选用灭火剂。灭火时，应防止粉尘扬起形成粉尘云。</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（4）若燃烧物与水接触能生成爆炸性气体，不应用水灭火；例如铝粉、镁粉不能使用水、泡沫灭火剂等灭火。</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中毒和窒息事故应急处置要点</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（1）救援队员进入事故现场前，对自己所用的仪器要进行自检、互检，佩戴好呼吸器和有毒气体报警仪，确认无误后，方可进入现场。</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（2）实施救援时安排专人监护，防止事故扩大。</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（3）对中毒场所进行隔离，疏散被围困人员，将染毒者转移至上风向或侧上风向空气无污染区域，并进行紧急救治。</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（4）对中毒人员进行现场紧急救治，及时送医院观察治疗。</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易燃气体、液体泄漏、着火事故应急处置要点</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（1）立即组织现场人员向上风口撤离，迅速切断气源、液体源。</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（2）泄漏现场救援必须佩戴空气呼吸器，现场禁止火源。</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（3）易燃气体（液体）管道爆炸着火，不应立即扑灭火势，而应切断燃气（液）源，如不能切断来源，应保持燃烧，直至燃尽。</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液氨泄漏事故</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（1）立即停止作业，组织现场人员向上风口撤</w:t>
      </w:r>
      <w:r>
        <w:rPr>
          <w:rFonts w:hint="eastAsia" w:ascii="仿宋_GB2312" w:hAnsi="仿宋_GB2312" w:eastAsia="仿宋_GB2312" w:cs="仿宋_GB2312"/>
          <w:sz w:val="32"/>
          <w:szCs w:val="32"/>
          <w:lang w:val="en-US" w:eastAsia="zh-CN"/>
        </w:rPr>
        <w:t>离。</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（2）先停机切断设备电源，开启喷淋系统与事故风机。</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（3）事故处置人员穿戴防毒面具或空气呼吸器、重型防化服，携带抢险堵漏工具进入现场，查找泄漏点，关闭泄漏点前后阀门。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（4）如无法靠近发生氨泄漏设备，立即关闭与之相连串通其他设备最近的氨阀，开启紧急泄氨器。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5.4应急结束</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当事故现场得以控制，遇险人员得到解救，环境监测符合有关标准，导致次生、衍生事故隐患消除后，由指挥部研究、决定，宣布应急结束，应急救援队伍和人员有序撤离。</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应急结束后，指挥部应将情况及时通知参与事件处置的各有关单位，必要时还应通过广播电台、电视台等新闻媒体向社会发布应急结束信息。</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5.5信息发布</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新闻工作组为事故信息发布的指定部门，本着及时、公正、适用的原则向社会发布事故信息，所有事故信息在发布前需经指挥部核准。</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6后期处置</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6.1善后处置</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区委、区政府的统一领导下，事发地街道办事处（产业园）组织事故单位和相关部门（机构）积极做好善后处置工作。包括人员安置、补偿，征用物资补偿，恢复重建，污染物收集、清理与处置等事项。尽快消除事故影响，妥善安置和慰问受伤及受影响人员，尽快恢复正常秩序，保证社会稳定。保险监管机构督促有关保险机构及时做好有关单位和个人损失的理赔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6.2调查与评估</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般事故由区政府负责调查，根据事故的具体情况，事故调查组由区政府、应急管理部门、负有安全生产监督管理职责的有关部门、公安机关以及工会派员组成，事故调查组可以聘请有关专家参加调查。事故调查组应查明事故发生的经过、原因、人员伤亡情况及直接经济损失；认定事故的性质和事故责任；提出对事故责任者的处理建议；总结事故教训，提出防范和整改措施；提交事故调查报告报区政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按规定属国务院、省及市政府调查处理的事故，由国务院、省及市政府组成调查组调查处理，区相关部门（单位）配合支持。</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区有关部门及事发地街道办事处（产业园）要及时对应急救援工作进行总结，提出加强和改进同类事故应急工作的建议和意见，在善后处置工作结束后15日内，以书面形式报上级政府和政府有关部门。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7应急保障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7.1队伍保障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7.1.1企业应急队伍保障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工贸行业企业的救援力量是事故救援的第一响应者。企业应加强由专职人员组成的应急救援队伍建设，不具备单独建立专职应急救援队伍的企业，可以建立兼职应急救援队伍，或与临近的应急救援队伍签订应急救援协议，或者与临近企业联合建立应急救援队伍。救援人员按隶属关系，由所在单位为救援人员每年缴纳人身保险金，保障救援人员的切身利益。</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7.1.2政府应急队伍保障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政府专业救援队伍是应急救援的主力军。指挥部办公室会同其他各成员单位应加强消防等专业应急救援队伍的建设，并与相邻区县建立协同应急队伍保障机制，鼓励、引导相关社会组织和志愿者队伍积极参与生产安全事故应急处置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7.2经费保障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工贸行业企业应当设立安全生产专项资金，保障企业应急演练、培训、物资、救援等的经费需求。</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事故灾难应急救援资金由事故责任单位承担，事故单位暂时无力承担的，由事发地街道办事处（产业园）协调解决。</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7.3物资保障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7.3.1应急物资储备</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区各相关部门和企业应建立应急救援物资和设备信息资料库，形成应急救援物资储备信息网络。指挥部办公室应会同指挥部各成员单位加强应急物资保障工作，根据应对工贸事故的需要，采取商业储备、生产能力储备等方式，与有关企业签订合同，保障处置与救援所需物资的生产供给。</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7.3.2应急物资紧急征用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在应急救援中，储备物资不能满足救援需求、当地政府需要紧急征用救援物资装备时，涉及到的部门、单位必须积极配合，全力支持，保证救援物资装备及时到位。</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7.4医疗卫生保障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区卫生健康局按照职责和相关预案要求，掌握本行政区域内的医疗卫生资源信息，做好应急医疗卫生保障工作。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7.5交通运输保障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在现场应急指挥部统一部署下，区水务局协调做好应急交通保障工作，区交警大队依法对事故现场进行交通管制，确保救灾物资、器材和人员运送及时到位，满足应急处置工作需要。</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7.6治安保障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区公安分局及事发地街道办事处（产业园）负责组织事故现场治安警戒和治安管理，加强对重点地区、重点场所、重点人群、重要物资设备的防范保护，维持现场秩序，及时疏散群众。</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7.7人员防护</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7.7.1救援人员的安全防护</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（1）在抢险救援过程中，专业或辅助救援人员，根据企业事故的类别、性质，要采取相应的安全防护措施，严格控制进入事故现场人员的数量。</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（2）各应急救援工作地点安排专人检测气体成分、风向和温度等参数，确保满足救援安全条件。</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（3）应急救援工作人员必须佩戴相应的安全防护装备、检测仪器且检查确认处于完好可用状态后，方可进入事故救援区域实施应急救援工作。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（4）应急救援过程中，发现对应急救援人员生命安全造成威胁的异常状态，立即撤出现场，研究确定可靠的防护措施后方可恢复应急救援工作。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7.7.2群众的安全防护</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现场指挥部负责组织群众的安全防护工作。主要工作如下：</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（1）确定保护事发地周边群众安全的防护措施；</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（2）指定有关部门负责疏散、转移群众；</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（3）确定应急避难场所，提供必要的生活用品，实施医疗救治、疾病预防和传染病控制，并加强治安管理。</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7.7.3中止救援</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事故救援过程中，出现继续进行抢险救灾对救援人员的生命有直接威胁，极易造成事故扩大化，或没有办法实施救援，或没有继续实施救援的价值等情况时，经过应急救援专家组充分论证，提出中止救援的意见，报指挥部决定。</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7.8通信保障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区工业和信息化局负责协调、调度应急通信设施，确保应急救援的通信畅通。区有关部门（单位）、街道办事处、产业园应建立健全本部门、本单位工贸行业事故应急通信保障体系，形成全区一体的应急指挥信息化体系。</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7.9技术支持与保障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建立事故灾难应急救援专家数据库，充分发挥专业力量，为应急救援工作提供合理化建议和技术指导。</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8预案管理</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8.1预案培训</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8.1.1宣传教育、增强意识</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区政府及有关部门、街道办事处、产业园和工贸行业企业要充分利用各种宣传媒体，广泛宣传应急法律法规和预防、避险、自救、互救、减灾等知识，增强公众的忧患意识和社会责任意识。</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8.1.2学习培训、提升能力</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级应急管理部门、应急救援队伍管理部门和组建单位，要有计划、有层次、有重点地组织应急救援队伍的业务培训，掌握应急预案内容、熟悉应急职责及相关应急程序，不断提高应急救援人员的处置能力。企业负责组织并加强对本单位职工应急处置知识的培训，不断提升全员自救、互救能力。</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8.2应急演练</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8.2.1部门演练</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指挥部各成员单位、各级应急救援队伍，要按照国家、省相关法律法规以及《济南市天桥区突发事件总体应急预案》要求，定期组织不同类型的工贸行业生产安全事故应急预案演练。</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8.2.2企业演练</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工贸行业企业应当根据本单位特点，按照相关规定，定期开展本单位的事故应急预案实战性、常态化演练。</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8.2.3总结评估</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演练结束后，应急演练组织部门应及时进行总结评估，客观评价应急演练实施效果，分析存在的问题，检验应急预案的适用性，对应急预案提出修订意见，形成演练评估报告，按照要求上报负有安全生产监督管理职责的部门和当地应急部门。</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8.3预案修订</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有下列情形之一的，由区应急管理局组织有关单位对本预案进行修订：</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（1）制定预案所依据的法律、法规、规章、标准发生重大变化；</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（2）应急指挥机构及其职责发生调整；</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（3）工贸行业安全生产面临的风险发生重大变化；</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（4）重要应急资源发生重大变化；</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（5）在应急预案演练或者应急救援中发现需要修订预案的重大问题；</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（6）其他应当修订的情形。</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8.4预案解释</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本预案由区应急管理局负责解释。</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8.5预案实施时间</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本预案自印发之日起实施。</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9附则</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9.1其他要求</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各街道办事处、产业园、指挥部各成员单位和有关部门要根据本预案和职责分工，制定相应的应急预案和操作手册。</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9.2奖惩</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9.2.1表彰奖励</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在工贸行业生产安全事故应急处置中做出重大贡献的单位和个人，按照有关规定给予表彰奖励。</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default" w:ascii="仿宋_GB2312" w:hAnsi="仿宋_GB2312" w:eastAsia="仿宋_GB2312" w:cs="仿宋_GB2312"/>
          <w:sz w:val="32"/>
          <w:szCs w:val="32"/>
          <w:lang w:val="en-US" w:eastAsia="zh-CN"/>
        </w:rPr>
        <w:t>9.2.2惩处追责</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对单位和个人未按照预案要求履行职责，造成重大损失的，由上级主管部门或监察机关、所在单位给予处分。构成犯罪的，依法追究刑事责任。</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10附录</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指挥部成员单位主要职责</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黑体" w:hAnsi="黑体" w:eastAsia="黑体" w:cs="黑体"/>
          <w:sz w:val="32"/>
          <w:szCs w:val="32"/>
          <w:lang w:val="en-US" w:eastAsia="zh-CN"/>
        </w:rPr>
        <w:sectPr>
          <w:footerReference r:id="rId3" w:type="default"/>
          <w:pgSz w:w="11906" w:h="16838"/>
          <w:pgMar w:top="2098" w:right="1474" w:bottom="1985" w:left="1588" w:header="567" w:footer="1417" w:gutter="0"/>
          <w:pgNumType w:fmt="decimal"/>
          <w:cols w:space="425" w:num="1"/>
          <w:docGrid w:type="lines" w:linePitch="312" w:charSpace="0"/>
        </w:sectPr>
      </w:pP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附录</w:t>
      </w:r>
    </w:p>
    <w:p>
      <w:pPr>
        <w:keepNext w:val="0"/>
        <w:keepLines w:val="0"/>
        <w:pageBreakBefore w:val="0"/>
        <w:widowControl w:val="0"/>
        <w:numPr>
          <w:ilvl w:val="0"/>
          <w:numId w:val="0"/>
        </w:numPr>
        <w:kinsoku/>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指挥部成员单位主要职责</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区委宣传部：</w:t>
      </w:r>
      <w:r>
        <w:rPr>
          <w:rFonts w:hint="default" w:ascii="仿宋_GB2312" w:hAnsi="仿宋_GB2312" w:eastAsia="仿宋_GB2312" w:cs="仿宋_GB2312"/>
          <w:sz w:val="32"/>
          <w:szCs w:val="32"/>
          <w:lang w:val="en-US" w:eastAsia="zh-CN"/>
        </w:rPr>
        <w:t>负责统筹指导协调信息发布、新闻报道和舆论引导调控工作。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区总工会：</w:t>
      </w:r>
      <w:r>
        <w:rPr>
          <w:rFonts w:hint="default" w:ascii="仿宋_GB2312" w:hAnsi="仿宋_GB2312" w:eastAsia="仿宋_GB2312" w:cs="仿宋_GB2312"/>
          <w:sz w:val="32"/>
          <w:szCs w:val="32"/>
          <w:lang w:val="en-US" w:eastAsia="zh-CN"/>
        </w:rPr>
        <w:t>参与工贸事故调查处理，依法维护职工合法权益。</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区工业和信息化局：</w:t>
      </w:r>
      <w:r>
        <w:rPr>
          <w:rFonts w:hint="default" w:ascii="仿宋_GB2312" w:hAnsi="仿宋_GB2312" w:eastAsia="仿宋_GB2312" w:cs="仿宋_GB2312"/>
          <w:sz w:val="32"/>
          <w:szCs w:val="32"/>
          <w:lang w:val="en-US" w:eastAsia="zh-CN"/>
        </w:rPr>
        <w:t>协调调度应急通信设施，确保应急救援的通信畅通。</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区公安分局：</w:t>
      </w:r>
      <w:r>
        <w:rPr>
          <w:rFonts w:hint="default" w:ascii="仿宋_GB2312" w:hAnsi="仿宋_GB2312" w:eastAsia="仿宋_GB2312" w:cs="仿宋_GB2312"/>
          <w:sz w:val="32"/>
          <w:szCs w:val="32"/>
          <w:lang w:val="en-US" w:eastAsia="zh-CN"/>
        </w:rPr>
        <w:t>负责事故现场及周边警戒、周边地区治安秩序维护；做好遇难者身份鉴定工作；协助组织受灾群众安全疏散。</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区人力资源社会保障局：</w:t>
      </w:r>
      <w:r>
        <w:rPr>
          <w:rFonts w:hint="default" w:ascii="仿宋_GB2312" w:hAnsi="仿宋_GB2312" w:eastAsia="仿宋_GB2312" w:cs="仿宋_GB2312"/>
          <w:sz w:val="32"/>
          <w:szCs w:val="32"/>
          <w:lang w:val="en-US" w:eastAsia="zh-CN"/>
        </w:rPr>
        <w:t>负责与事故有关的工伤认定和工伤保险待遇确定工作；会同有关部门组织实施对事故救援工作中作出突出贡献的单位和个人的表彰奖励工作。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区生态环境分局：</w:t>
      </w:r>
      <w:r>
        <w:rPr>
          <w:rFonts w:hint="default" w:ascii="仿宋_GB2312" w:hAnsi="仿宋_GB2312" w:eastAsia="仿宋_GB2312" w:cs="仿宋_GB2312"/>
          <w:sz w:val="32"/>
          <w:szCs w:val="32"/>
          <w:lang w:val="en-US" w:eastAsia="zh-CN"/>
        </w:rPr>
        <w:t>负责组织、指导、协调因工贸事故导致的环境污染或生态环境破坏等次生环境事件的调查处理、污染处置和应急监测。</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区水务局：</w:t>
      </w:r>
      <w:r>
        <w:rPr>
          <w:rFonts w:hint="default" w:ascii="仿宋_GB2312" w:hAnsi="仿宋_GB2312" w:eastAsia="仿宋_GB2312" w:cs="仿宋_GB2312"/>
          <w:sz w:val="32"/>
          <w:szCs w:val="32"/>
          <w:lang w:val="en-US" w:eastAsia="zh-CN"/>
        </w:rPr>
        <w:t>指导、协调有关部门做好工贸事故应急处置所需的道路交通保障工作。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区卫生健康局：</w:t>
      </w:r>
      <w:r>
        <w:rPr>
          <w:rFonts w:hint="default" w:ascii="仿宋_GB2312" w:hAnsi="仿宋_GB2312" w:eastAsia="仿宋_GB2312" w:cs="仿宋_GB2312"/>
          <w:sz w:val="32"/>
          <w:szCs w:val="32"/>
          <w:lang w:val="en-US" w:eastAsia="zh-CN"/>
        </w:rPr>
        <w:t>负责指导医疗机构、医疗服务行业做好医疗救治和卫生防疫工作，为地方医疗卫生机构提供技术支持。</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区应急管理局：</w:t>
      </w:r>
      <w:r>
        <w:rPr>
          <w:rFonts w:hint="default" w:ascii="仿宋_GB2312" w:hAnsi="仿宋_GB2312" w:eastAsia="仿宋_GB2312" w:cs="仿宋_GB2312"/>
          <w:sz w:val="32"/>
          <w:szCs w:val="32"/>
          <w:lang w:val="en-US" w:eastAsia="zh-CN"/>
        </w:rPr>
        <w:t>承担区工贸行业生产安全事故应急指挥部办公室工作，统计核查事故情况，综合研判事故发展态势并提出应对建议；协助区委、区政府负责同志组织事故应急处置工作；负责调动区综合性消防救援队伍和安全生产应急救援队伍参与抢险救援工作；配合做好新闻宣传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区交警大队：</w:t>
      </w:r>
      <w:r>
        <w:rPr>
          <w:rFonts w:hint="default" w:ascii="仿宋_GB2312" w:hAnsi="仿宋_GB2312" w:eastAsia="仿宋_GB2312" w:cs="仿宋_GB2312"/>
          <w:sz w:val="32"/>
          <w:szCs w:val="32"/>
          <w:lang w:val="en-US" w:eastAsia="zh-CN"/>
        </w:rPr>
        <w:t>负责工贸事故现场及周边道路交通管制，保障紧急情况下应急资源的优先放行。</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区消防救援大队：</w:t>
      </w:r>
      <w:r>
        <w:rPr>
          <w:rFonts w:hint="default" w:ascii="仿宋_GB2312" w:hAnsi="仿宋_GB2312" w:eastAsia="仿宋_GB2312" w:cs="仿宋_GB2312"/>
          <w:sz w:val="32"/>
          <w:szCs w:val="32"/>
          <w:lang w:val="en-US" w:eastAsia="zh-CN"/>
        </w:rPr>
        <w:t>负责控制和扑灭火灾、控制易燃易爆、有毒物质泄漏的事故现场；负责人员搜救、事故现场清理和有毒物质的洗消。</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济南供电公司天桥客户服务分中心：</w:t>
      </w:r>
      <w:r>
        <w:rPr>
          <w:rFonts w:hint="default" w:ascii="仿宋_GB2312" w:hAnsi="仿宋_GB2312" w:eastAsia="仿宋_GB2312" w:cs="仿宋_GB2312"/>
          <w:sz w:val="32"/>
          <w:szCs w:val="32"/>
          <w:lang w:val="en-US" w:eastAsia="zh-CN"/>
        </w:rPr>
        <w:t>负责应急救援供电保障工作。</w:t>
      </w:r>
    </w:p>
    <w:p>
      <w:pPr>
        <w:keepNext w:val="0"/>
        <w:keepLines w:val="0"/>
        <w:pageBreakBefore w:val="0"/>
        <w:widowControl w:val="0"/>
        <w:numPr>
          <w:ilvl w:val="0"/>
          <w:numId w:val="0"/>
        </w:numPr>
        <w:kinsoku/>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各行业主管部门配合做好应急处置工作。</w:t>
      </w: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pacing w:line="580" w:lineRule="exact"/>
        <w:ind w:firstLine="160" w:firstLineChars="50"/>
        <w:textAlignment w:val="auto"/>
        <w:rPr>
          <w:rFonts w:hint="eastAsia" w:ascii="仿宋_GB2312" w:hAnsi="仿宋_GB2312" w:eastAsia="仿宋_GB2312"/>
          <w:sz w:val="32"/>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447675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5.25pt;height:0pt;width:441pt;z-index:251660288;mso-width-relative:page;mso-height-relative:page;" filled="f" stroked="t" coordsize="21600,21600" o:gfxdata="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R991fTAAAABgEAAA8AAAAAAAAAAQAgAAAAIgAAAGRycy9kb3ducmV2LnhtbFBLAQIUABQA&#10;AAAIAIdO4kDzpPxK9QEAAOQDAAAOAAAAAAAAAAEAIAAAACIBAABkcnMvZTJvRG9jLnhtbFBLBQYA&#10;AAAABgAGAFkBAACJBQAAAAA=&#10;">
                <v:fill on="f" focussize="0,0"/>
                <v:stroke color="#000000" joinstyle="round"/>
                <v:imagedata o:title=""/>
                <o:lock v:ext="edit" aspectratio="f"/>
              </v:line>
            </w:pict>
          </mc:Fallback>
        </mc:AlternateContent>
      </w: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27940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41pt;z-index:251661312;mso-width-relative:page;mso-height-relative:page;" filled="f" stroked="t" coordsize="21600,21600" o:gfxdata="UEsDBAoAAAAAAIdO4kAAAAAAAAAAAAAAAAAEAAAAZHJzL1BLAwQUAAAACACHTuJA7zZ0ot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zZ0otIAAAAEAQAADwAAAAAAAAABACAAAAAiAAAAZHJzL2Rvd25yZXYueG1sUEsBAhQAFAAA&#10;AAgAh07iQMWzsJP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eastAsia="仿宋_GB2312"/>
          <w:sz w:val="32"/>
          <w:szCs w:val="32"/>
        </w:rPr>
        <w:t>济南市天桥区</w:t>
      </w:r>
      <w:r>
        <w:rPr>
          <w:rFonts w:hint="eastAsia" w:ascii="仿宋_GB2312" w:eastAsia="仿宋_GB2312"/>
          <w:sz w:val="32"/>
          <w:szCs w:val="32"/>
          <w:lang w:val="en-US" w:eastAsia="zh-CN"/>
        </w:rPr>
        <w:t>人民政府办公室</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 xml:space="preserve">29 </w:t>
      </w:r>
      <w:r>
        <w:rPr>
          <w:rFonts w:hint="eastAsia" w:ascii="仿宋_GB2312" w:eastAsia="仿宋_GB2312"/>
          <w:sz w:val="32"/>
          <w:szCs w:val="32"/>
        </w:rPr>
        <w:t>日印发</w:t>
      </w:r>
    </w:p>
    <w:sectPr>
      <w:pgSz w:w="11906" w:h="16838"/>
      <w:pgMar w:top="2098" w:right="1474" w:bottom="1985" w:left="1588" w:header="567"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10" w:rightChars="100"/>
      <w:jc w:val="center"/>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10" w:rightChars="100"/>
                            <w:jc w:val="cente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 Arabic \* MERGEFORMAT </w:instrText>
                          </w:r>
                          <w:r>
                            <w:rPr>
                              <w:rFonts w:hint="eastAsia" w:ascii="宋体" w:hAnsi="宋体" w:cs="宋体"/>
                              <w:sz w:val="28"/>
                              <w:lang w:eastAsia="zh-CN"/>
                            </w:rPr>
                            <w:fldChar w:fldCharType="separate"/>
                          </w:r>
                          <w:r>
                            <w:rPr>
                              <w:rFonts w:hint="eastAsia" w:ascii="宋体" w:hAnsi="宋体" w:cs="宋体"/>
                              <w:sz w:val="28"/>
                              <w:lang w:eastAsia="zh-CN"/>
                            </w:rPr>
                            <w:t>1</w:t>
                          </w:r>
                          <w:r>
                            <w:rPr>
                              <w:rFonts w:hint="eastAsia" w:ascii="宋体" w:hAnsi="宋体" w:cs="宋体"/>
                              <w:sz w:val="28"/>
                              <w:lang w:eastAsia="zh-CN"/>
                            </w:rPr>
                            <w:fldChar w:fldCharType="end"/>
                          </w:r>
                          <w:r>
                            <w:rPr>
                              <w:rFonts w:hint="eastAsia" w:ascii="宋体" w:hAnsi="宋体" w:cs="宋体"/>
                              <w:sz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ind w:right="210" w:rightChars="100"/>
                      <w:jc w:val="cente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 Arabic \* MERGEFORMAT </w:instrText>
                    </w:r>
                    <w:r>
                      <w:rPr>
                        <w:rFonts w:hint="eastAsia" w:ascii="宋体" w:hAnsi="宋体" w:cs="宋体"/>
                        <w:sz w:val="28"/>
                        <w:lang w:eastAsia="zh-CN"/>
                      </w:rPr>
                      <w:fldChar w:fldCharType="separate"/>
                    </w:r>
                    <w:r>
                      <w:rPr>
                        <w:rFonts w:hint="eastAsia" w:ascii="宋体" w:hAnsi="宋体" w:cs="宋体"/>
                        <w:sz w:val="28"/>
                        <w:lang w:eastAsia="zh-CN"/>
                      </w:rPr>
                      <w:t>1</w:t>
                    </w:r>
                    <w:r>
                      <w:rPr>
                        <w:rFonts w:hint="eastAsia" w:ascii="宋体" w:hAnsi="宋体" w:cs="宋体"/>
                        <w:sz w:val="28"/>
                        <w:lang w:eastAsia="zh-CN"/>
                      </w:rPr>
                      <w:fldChar w:fldCharType="end"/>
                    </w:r>
                    <w:r>
                      <w:rPr>
                        <w:rFonts w:hint="eastAsia" w:ascii="宋体" w:hAnsi="宋体" w:cs="宋体"/>
                        <w:sz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NWM5NzhkNzY1MGJhZjMxZDAwMTM3MzI0ZjA0M2EifQ=="/>
  </w:docVars>
  <w:rsids>
    <w:rsidRoot w:val="008C1508"/>
    <w:rsid w:val="0000038D"/>
    <w:rsid w:val="00001EB1"/>
    <w:rsid w:val="00002555"/>
    <w:rsid w:val="00003C44"/>
    <w:rsid w:val="00003D05"/>
    <w:rsid w:val="00003D6F"/>
    <w:rsid w:val="00004F2D"/>
    <w:rsid w:val="000058EF"/>
    <w:rsid w:val="00005928"/>
    <w:rsid w:val="00005986"/>
    <w:rsid w:val="00005E65"/>
    <w:rsid w:val="00006123"/>
    <w:rsid w:val="00007251"/>
    <w:rsid w:val="00010173"/>
    <w:rsid w:val="00010BA4"/>
    <w:rsid w:val="000113BF"/>
    <w:rsid w:val="0001153F"/>
    <w:rsid w:val="00012005"/>
    <w:rsid w:val="0001216C"/>
    <w:rsid w:val="00014D3B"/>
    <w:rsid w:val="00015E90"/>
    <w:rsid w:val="00016643"/>
    <w:rsid w:val="000167AB"/>
    <w:rsid w:val="00016FAB"/>
    <w:rsid w:val="0001724A"/>
    <w:rsid w:val="000176B8"/>
    <w:rsid w:val="0002018E"/>
    <w:rsid w:val="00020484"/>
    <w:rsid w:val="00021172"/>
    <w:rsid w:val="00023191"/>
    <w:rsid w:val="00023336"/>
    <w:rsid w:val="00023D26"/>
    <w:rsid w:val="0002401F"/>
    <w:rsid w:val="000253F7"/>
    <w:rsid w:val="0002554A"/>
    <w:rsid w:val="00026213"/>
    <w:rsid w:val="00026560"/>
    <w:rsid w:val="00026C10"/>
    <w:rsid w:val="00026C53"/>
    <w:rsid w:val="00027DFB"/>
    <w:rsid w:val="00027ECE"/>
    <w:rsid w:val="0003032F"/>
    <w:rsid w:val="00030663"/>
    <w:rsid w:val="0003078B"/>
    <w:rsid w:val="0003092A"/>
    <w:rsid w:val="00030C89"/>
    <w:rsid w:val="00030DD6"/>
    <w:rsid w:val="000312C2"/>
    <w:rsid w:val="00032530"/>
    <w:rsid w:val="0003260D"/>
    <w:rsid w:val="00032AFB"/>
    <w:rsid w:val="00033F15"/>
    <w:rsid w:val="00033F61"/>
    <w:rsid w:val="00034458"/>
    <w:rsid w:val="00034EA2"/>
    <w:rsid w:val="00035547"/>
    <w:rsid w:val="00037746"/>
    <w:rsid w:val="0004154B"/>
    <w:rsid w:val="00042817"/>
    <w:rsid w:val="000429DE"/>
    <w:rsid w:val="00043661"/>
    <w:rsid w:val="00044EF2"/>
    <w:rsid w:val="00045351"/>
    <w:rsid w:val="000454EA"/>
    <w:rsid w:val="0005031F"/>
    <w:rsid w:val="000520F2"/>
    <w:rsid w:val="000521B1"/>
    <w:rsid w:val="0005478D"/>
    <w:rsid w:val="0005502A"/>
    <w:rsid w:val="00055437"/>
    <w:rsid w:val="00055922"/>
    <w:rsid w:val="000568B5"/>
    <w:rsid w:val="00056B9F"/>
    <w:rsid w:val="000574DA"/>
    <w:rsid w:val="0005750C"/>
    <w:rsid w:val="0006039A"/>
    <w:rsid w:val="000610EE"/>
    <w:rsid w:val="0006229F"/>
    <w:rsid w:val="00062922"/>
    <w:rsid w:val="000643BD"/>
    <w:rsid w:val="00065B52"/>
    <w:rsid w:val="00066040"/>
    <w:rsid w:val="00067140"/>
    <w:rsid w:val="00070912"/>
    <w:rsid w:val="00070B08"/>
    <w:rsid w:val="00071875"/>
    <w:rsid w:val="00071D70"/>
    <w:rsid w:val="00071F63"/>
    <w:rsid w:val="00073308"/>
    <w:rsid w:val="00074780"/>
    <w:rsid w:val="00074859"/>
    <w:rsid w:val="00075801"/>
    <w:rsid w:val="0007582B"/>
    <w:rsid w:val="00075D2C"/>
    <w:rsid w:val="0007626A"/>
    <w:rsid w:val="00076E88"/>
    <w:rsid w:val="00077AF3"/>
    <w:rsid w:val="00077E1D"/>
    <w:rsid w:val="00080B74"/>
    <w:rsid w:val="0008531A"/>
    <w:rsid w:val="00086301"/>
    <w:rsid w:val="000868DB"/>
    <w:rsid w:val="00086ADF"/>
    <w:rsid w:val="00086D34"/>
    <w:rsid w:val="00086DD6"/>
    <w:rsid w:val="00086F61"/>
    <w:rsid w:val="00087666"/>
    <w:rsid w:val="0008788F"/>
    <w:rsid w:val="000902B2"/>
    <w:rsid w:val="0009060B"/>
    <w:rsid w:val="00090B32"/>
    <w:rsid w:val="00091127"/>
    <w:rsid w:val="0009143F"/>
    <w:rsid w:val="00091752"/>
    <w:rsid w:val="00091906"/>
    <w:rsid w:val="00092329"/>
    <w:rsid w:val="0009237F"/>
    <w:rsid w:val="00092F2B"/>
    <w:rsid w:val="00093157"/>
    <w:rsid w:val="000932A2"/>
    <w:rsid w:val="000932D8"/>
    <w:rsid w:val="00094B06"/>
    <w:rsid w:val="00095BD6"/>
    <w:rsid w:val="000962FF"/>
    <w:rsid w:val="000969D7"/>
    <w:rsid w:val="00096FC9"/>
    <w:rsid w:val="00097DA0"/>
    <w:rsid w:val="000A29BE"/>
    <w:rsid w:val="000A3A0E"/>
    <w:rsid w:val="000A5AC0"/>
    <w:rsid w:val="000A78FA"/>
    <w:rsid w:val="000B150C"/>
    <w:rsid w:val="000B29F4"/>
    <w:rsid w:val="000B313D"/>
    <w:rsid w:val="000B3C3C"/>
    <w:rsid w:val="000B3E35"/>
    <w:rsid w:val="000B5DEB"/>
    <w:rsid w:val="000B5E28"/>
    <w:rsid w:val="000B6C7D"/>
    <w:rsid w:val="000B70F6"/>
    <w:rsid w:val="000B7B69"/>
    <w:rsid w:val="000C0A1B"/>
    <w:rsid w:val="000C0A48"/>
    <w:rsid w:val="000C2A40"/>
    <w:rsid w:val="000C2C86"/>
    <w:rsid w:val="000C6C6B"/>
    <w:rsid w:val="000C7146"/>
    <w:rsid w:val="000D0C80"/>
    <w:rsid w:val="000D0D35"/>
    <w:rsid w:val="000D2411"/>
    <w:rsid w:val="000D31F0"/>
    <w:rsid w:val="000D402A"/>
    <w:rsid w:val="000D5B37"/>
    <w:rsid w:val="000D64CA"/>
    <w:rsid w:val="000D78C0"/>
    <w:rsid w:val="000E1E2B"/>
    <w:rsid w:val="000E28A9"/>
    <w:rsid w:val="000E2AA1"/>
    <w:rsid w:val="000E2E5B"/>
    <w:rsid w:val="000E2E9C"/>
    <w:rsid w:val="000E3D7F"/>
    <w:rsid w:val="000E5BEE"/>
    <w:rsid w:val="000E705A"/>
    <w:rsid w:val="000F0794"/>
    <w:rsid w:val="000F0AE3"/>
    <w:rsid w:val="000F1011"/>
    <w:rsid w:val="000F1CEC"/>
    <w:rsid w:val="000F3D0E"/>
    <w:rsid w:val="000F4688"/>
    <w:rsid w:val="000F5741"/>
    <w:rsid w:val="000F5AF2"/>
    <w:rsid w:val="000F6924"/>
    <w:rsid w:val="000F6A5C"/>
    <w:rsid w:val="000F6FE6"/>
    <w:rsid w:val="000F738D"/>
    <w:rsid w:val="000F7812"/>
    <w:rsid w:val="001007F3"/>
    <w:rsid w:val="00102B9E"/>
    <w:rsid w:val="00102E8D"/>
    <w:rsid w:val="00105659"/>
    <w:rsid w:val="001056EF"/>
    <w:rsid w:val="00105C82"/>
    <w:rsid w:val="001062AF"/>
    <w:rsid w:val="00106B6E"/>
    <w:rsid w:val="001071FE"/>
    <w:rsid w:val="001076A3"/>
    <w:rsid w:val="00107778"/>
    <w:rsid w:val="0010791E"/>
    <w:rsid w:val="00111053"/>
    <w:rsid w:val="0011238D"/>
    <w:rsid w:val="00113ED7"/>
    <w:rsid w:val="0011439E"/>
    <w:rsid w:val="0011473D"/>
    <w:rsid w:val="001155FD"/>
    <w:rsid w:val="0011782D"/>
    <w:rsid w:val="00117E9A"/>
    <w:rsid w:val="00120095"/>
    <w:rsid w:val="00120724"/>
    <w:rsid w:val="00120E69"/>
    <w:rsid w:val="00121375"/>
    <w:rsid w:val="00122E2A"/>
    <w:rsid w:val="00123200"/>
    <w:rsid w:val="001234C8"/>
    <w:rsid w:val="00123888"/>
    <w:rsid w:val="00123A68"/>
    <w:rsid w:val="00123BFB"/>
    <w:rsid w:val="00125593"/>
    <w:rsid w:val="001258B8"/>
    <w:rsid w:val="00125A5E"/>
    <w:rsid w:val="00126246"/>
    <w:rsid w:val="00130C6B"/>
    <w:rsid w:val="00130D6D"/>
    <w:rsid w:val="00131803"/>
    <w:rsid w:val="0013193A"/>
    <w:rsid w:val="00132216"/>
    <w:rsid w:val="00133311"/>
    <w:rsid w:val="00133C3E"/>
    <w:rsid w:val="00133E27"/>
    <w:rsid w:val="00134E58"/>
    <w:rsid w:val="001378B1"/>
    <w:rsid w:val="00137F9B"/>
    <w:rsid w:val="00140A64"/>
    <w:rsid w:val="00140A89"/>
    <w:rsid w:val="00140DB9"/>
    <w:rsid w:val="0014104F"/>
    <w:rsid w:val="001419AC"/>
    <w:rsid w:val="00141E6C"/>
    <w:rsid w:val="00142C4A"/>
    <w:rsid w:val="001448DB"/>
    <w:rsid w:val="0014560F"/>
    <w:rsid w:val="001457EF"/>
    <w:rsid w:val="00145C0A"/>
    <w:rsid w:val="00145DF3"/>
    <w:rsid w:val="0014673D"/>
    <w:rsid w:val="00147234"/>
    <w:rsid w:val="001479BD"/>
    <w:rsid w:val="0015026D"/>
    <w:rsid w:val="001504C8"/>
    <w:rsid w:val="001508AB"/>
    <w:rsid w:val="001517E8"/>
    <w:rsid w:val="00153341"/>
    <w:rsid w:val="00153E7C"/>
    <w:rsid w:val="00154770"/>
    <w:rsid w:val="00154EE2"/>
    <w:rsid w:val="001564BD"/>
    <w:rsid w:val="0015682F"/>
    <w:rsid w:val="00156BFA"/>
    <w:rsid w:val="0015712B"/>
    <w:rsid w:val="0015750C"/>
    <w:rsid w:val="001579D8"/>
    <w:rsid w:val="00157C51"/>
    <w:rsid w:val="00157C80"/>
    <w:rsid w:val="00157FBA"/>
    <w:rsid w:val="00160651"/>
    <w:rsid w:val="00160975"/>
    <w:rsid w:val="00160C02"/>
    <w:rsid w:val="00161918"/>
    <w:rsid w:val="0016259E"/>
    <w:rsid w:val="00162804"/>
    <w:rsid w:val="001629AC"/>
    <w:rsid w:val="001640A2"/>
    <w:rsid w:val="001643D9"/>
    <w:rsid w:val="00165B8C"/>
    <w:rsid w:val="00166616"/>
    <w:rsid w:val="001669F2"/>
    <w:rsid w:val="00170DFE"/>
    <w:rsid w:val="00171635"/>
    <w:rsid w:val="001720A0"/>
    <w:rsid w:val="001721FA"/>
    <w:rsid w:val="00173D4B"/>
    <w:rsid w:val="00174948"/>
    <w:rsid w:val="00176520"/>
    <w:rsid w:val="001765FE"/>
    <w:rsid w:val="00176EF6"/>
    <w:rsid w:val="0017706F"/>
    <w:rsid w:val="001778E8"/>
    <w:rsid w:val="00180E40"/>
    <w:rsid w:val="0018113E"/>
    <w:rsid w:val="00183159"/>
    <w:rsid w:val="00183F08"/>
    <w:rsid w:val="001846AA"/>
    <w:rsid w:val="001851D6"/>
    <w:rsid w:val="00185375"/>
    <w:rsid w:val="001865AE"/>
    <w:rsid w:val="0018719A"/>
    <w:rsid w:val="0018775B"/>
    <w:rsid w:val="00187C19"/>
    <w:rsid w:val="00190CDF"/>
    <w:rsid w:val="00192888"/>
    <w:rsid w:val="00192AD7"/>
    <w:rsid w:val="00193133"/>
    <w:rsid w:val="001934D1"/>
    <w:rsid w:val="00193748"/>
    <w:rsid w:val="00194555"/>
    <w:rsid w:val="001945AC"/>
    <w:rsid w:val="00194E46"/>
    <w:rsid w:val="001952F9"/>
    <w:rsid w:val="00196D69"/>
    <w:rsid w:val="00197535"/>
    <w:rsid w:val="001977DF"/>
    <w:rsid w:val="00197A7D"/>
    <w:rsid w:val="001A001B"/>
    <w:rsid w:val="001A0708"/>
    <w:rsid w:val="001A0747"/>
    <w:rsid w:val="001A0749"/>
    <w:rsid w:val="001A22BA"/>
    <w:rsid w:val="001A301C"/>
    <w:rsid w:val="001A4D65"/>
    <w:rsid w:val="001A55B9"/>
    <w:rsid w:val="001A5BAF"/>
    <w:rsid w:val="001A5DB8"/>
    <w:rsid w:val="001A5EF2"/>
    <w:rsid w:val="001A5FD2"/>
    <w:rsid w:val="001A7C80"/>
    <w:rsid w:val="001A7EF6"/>
    <w:rsid w:val="001B03C5"/>
    <w:rsid w:val="001B0932"/>
    <w:rsid w:val="001B1DD0"/>
    <w:rsid w:val="001B4566"/>
    <w:rsid w:val="001B529F"/>
    <w:rsid w:val="001B57D5"/>
    <w:rsid w:val="001B62EE"/>
    <w:rsid w:val="001B62F8"/>
    <w:rsid w:val="001B6696"/>
    <w:rsid w:val="001B73A8"/>
    <w:rsid w:val="001C0428"/>
    <w:rsid w:val="001C08F5"/>
    <w:rsid w:val="001C24B9"/>
    <w:rsid w:val="001C3ED4"/>
    <w:rsid w:val="001C3F50"/>
    <w:rsid w:val="001C472B"/>
    <w:rsid w:val="001C49BC"/>
    <w:rsid w:val="001C4AA7"/>
    <w:rsid w:val="001C4DB8"/>
    <w:rsid w:val="001C52B3"/>
    <w:rsid w:val="001C5DE2"/>
    <w:rsid w:val="001C67EC"/>
    <w:rsid w:val="001C7686"/>
    <w:rsid w:val="001D0169"/>
    <w:rsid w:val="001D03EB"/>
    <w:rsid w:val="001D0410"/>
    <w:rsid w:val="001D0C67"/>
    <w:rsid w:val="001D138A"/>
    <w:rsid w:val="001D1C10"/>
    <w:rsid w:val="001D2266"/>
    <w:rsid w:val="001D4C53"/>
    <w:rsid w:val="001D53E6"/>
    <w:rsid w:val="001D5D83"/>
    <w:rsid w:val="001E01F2"/>
    <w:rsid w:val="001E0A93"/>
    <w:rsid w:val="001E1704"/>
    <w:rsid w:val="001E1801"/>
    <w:rsid w:val="001E1977"/>
    <w:rsid w:val="001E1C34"/>
    <w:rsid w:val="001E25E3"/>
    <w:rsid w:val="001E26E4"/>
    <w:rsid w:val="001E308A"/>
    <w:rsid w:val="001E3A27"/>
    <w:rsid w:val="001E3E5D"/>
    <w:rsid w:val="001E41BB"/>
    <w:rsid w:val="001E42E7"/>
    <w:rsid w:val="001E441E"/>
    <w:rsid w:val="001E5631"/>
    <w:rsid w:val="001E5982"/>
    <w:rsid w:val="001E6E48"/>
    <w:rsid w:val="001F0D8F"/>
    <w:rsid w:val="001F22D0"/>
    <w:rsid w:val="001F23F7"/>
    <w:rsid w:val="001F28D0"/>
    <w:rsid w:val="001F325A"/>
    <w:rsid w:val="001F47E8"/>
    <w:rsid w:val="001F4874"/>
    <w:rsid w:val="001F74A2"/>
    <w:rsid w:val="002014D2"/>
    <w:rsid w:val="00202058"/>
    <w:rsid w:val="00202489"/>
    <w:rsid w:val="00202AFF"/>
    <w:rsid w:val="00202B18"/>
    <w:rsid w:val="002031A7"/>
    <w:rsid w:val="00203748"/>
    <w:rsid w:val="002039A9"/>
    <w:rsid w:val="00203A82"/>
    <w:rsid w:val="00203BD1"/>
    <w:rsid w:val="00203EF8"/>
    <w:rsid w:val="00203FC8"/>
    <w:rsid w:val="002044CB"/>
    <w:rsid w:val="00205009"/>
    <w:rsid w:val="002056FE"/>
    <w:rsid w:val="00205E05"/>
    <w:rsid w:val="00206202"/>
    <w:rsid w:val="00207552"/>
    <w:rsid w:val="00207940"/>
    <w:rsid w:val="002079A3"/>
    <w:rsid w:val="0021025F"/>
    <w:rsid w:val="00210877"/>
    <w:rsid w:val="00211F29"/>
    <w:rsid w:val="00212095"/>
    <w:rsid w:val="00212335"/>
    <w:rsid w:val="002124A2"/>
    <w:rsid w:val="002133A1"/>
    <w:rsid w:val="00213749"/>
    <w:rsid w:val="002143DB"/>
    <w:rsid w:val="00214C65"/>
    <w:rsid w:val="0021559F"/>
    <w:rsid w:val="00215E90"/>
    <w:rsid w:val="002160B9"/>
    <w:rsid w:val="00216136"/>
    <w:rsid w:val="002163E7"/>
    <w:rsid w:val="002173BC"/>
    <w:rsid w:val="00217B02"/>
    <w:rsid w:val="00220730"/>
    <w:rsid w:val="00221173"/>
    <w:rsid w:val="00222FA6"/>
    <w:rsid w:val="00223264"/>
    <w:rsid w:val="00225897"/>
    <w:rsid w:val="002267B2"/>
    <w:rsid w:val="00230195"/>
    <w:rsid w:val="00230C32"/>
    <w:rsid w:val="00230E5C"/>
    <w:rsid w:val="00231446"/>
    <w:rsid w:val="00231C98"/>
    <w:rsid w:val="00231EAB"/>
    <w:rsid w:val="0023233F"/>
    <w:rsid w:val="00233803"/>
    <w:rsid w:val="00233851"/>
    <w:rsid w:val="00233966"/>
    <w:rsid w:val="00233974"/>
    <w:rsid w:val="0023586A"/>
    <w:rsid w:val="00236818"/>
    <w:rsid w:val="00236A84"/>
    <w:rsid w:val="00236AC5"/>
    <w:rsid w:val="00236FBE"/>
    <w:rsid w:val="00236FED"/>
    <w:rsid w:val="00237BDF"/>
    <w:rsid w:val="0024116C"/>
    <w:rsid w:val="00241CAB"/>
    <w:rsid w:val="00242036"/>
    <w:rsid w:val="00242B0F"/>
    <w:rsid w:val="00243468"/>
    <w:rsid w:val="0024364D"/>
    <w:rsid w:val="00244135"/>
    <w:rsid w:val="00244D44"/>
    <w:rsid w:val="00244D8D"/>
    <w:rsid w:val="00245281"/>
    <w:rsid w:val="002453BB"/>
    <w:rsid w:val="00245577"/>
    <w:rsid w:val="0024595B"/>
    <w:rsid w:val="00245A59"/>
    <w:rsid w:val="002460F3"/>
    <w:rsid w:val="00246BBC"/>
    <w:rsid w:val="00247591"/>
    <w:rsid w:val="00247C7B"/>
    <w:rsid w:val="00247D64"/>
    <w:rsid w:val="00250504"/>
    <w:rsid w:val="002519B4"/>
    <w:rsid w:val="00251A6A"/>
    <w:rsid w:val="00251DAB"/>
    <w:rsid w:val="00251DBE"/>
    <w:rsid w:val="00251F53"/>
    <w:rsid w:val="00252891"/>
    <w:rsid w:val="00253837"/>
    <w:rsid w:val="002545B3"/>
    <w:rsid w:val="002579E3"/>
    <w:rsid w:val="00257BDF"/>
    <w:rsid w:val="00257CE7"/>
    <w:rsid w:val="00257E66"/>
    <w:rsid w:val="00260ECC"/>
    <w:rsid w:val="002630CC"/>
    <w:rsid w:val="0026379C"/>
    <w:rsid w:val="00264004"/>
    <w:rsid w:val="002641C4"/>
    <w:rsid w:val="00264B3D"/>
    <w:rsid w:val="00265AC4"/>
    <w:rsid w:val="00265B06"/>
    <w:rsid w:val="00266CE4"/>
    <w:rsid w:val="00267104"/>
    <w:rsid w:val="002711A2"/>
    <w:rsid w:val="00271404"/>
    <w:rsid w:val="00272ADD"/>
    <w:rsid w:val="00273B7C"/>
    <w:rsid w:val="00273D6A"/>
    <w:rsid w:val="00275AA0"/>
    <w:rsid w:val="002767B1"/>
    <w:rsid w:val="002777D2"/>
    <w:rsid w:val="002779C0"/>
    <w:rsid w:val="00280885"/>
    <w:rsid w:val="00280AFF"/>
    <w:rsid w:val="00281A4F"/>
    <w:rsid w:val="00283246"/>
    <w:rsid w:val="002832F1"/>
    <w:rsid w:val="00283D94"/>
    <w:rsid w:val="00286544"/>
    <w:rsid w:val="002878C7"/>
    <w:rsid w:val="002879C7"/>
    <w:rsid w:val="00287AF7"/>
    <w:rsid w:val="00287D23"/>
    <w:rsid w:val="002902A3"/>
    <w:rsid w:val="00290B7F"/>
    <w:rsid w:val="00291B1F"/>
    <w:rsid w:val="00292224"/>
    <w:rsid w:val="00293D04"/>
    <w:rsid w:val="00294378"/>
    <w:rsid w:val="00294CEF"/>
    <w:rsid w:val="00295069"/>
    <w:rsid w:val="0029752B"/>
    <w:rsid w:val="002A014A"/>
    <w:rsid w:val="002A2396"/>
    <w:rsid w:val="002A35A9"/>
    <w:rsid w:val="002A3E19"/>
    <w:rsid w:val="002A460B"/>
    <w:rsid w:val="002A4772"/>
    <w:rsid w:val="002A4DCA"/>
    <w:rsid w:val="002A5C98"/>
    <w:rsid w:val="002A6387"/>
    <w:rsid w:val="002A6F6A"/>
    <w:rsid w:val="002B006A"/>
    <w:rsid w:val="002B01DD"/>
    <w:rsid w:val="002B24CF"/>
    <w:rsid w:val="002B2E34"/>
    <w:rsid w:val="002B3201"/>
    <w:rsid w:val="002B489C"/>
    <w:rsid w:val="002B4F1C"/>
    <w:rsid w:val="002B6A39"/>
    <w:rsid w:val="002C07F7"/>
    <w:rsid w:val="002C1BF1"/>
    <w:rsid w:val="002C229D"/>
    <w:rsid w:val="002C3697"/>
    <w:rsid w:val="002C3987"/>
    <w:rsid w:val="002C3E04"/>
    <w:rsid w:val="002C4BD0"/>
    <w:rsid w:val="002C6BAB"/>
    <w:rsid w:val="002C72D2"/>
    <w:rsid w:val="002C7F1B"/>
    <w:rsid w:val="002D18CD"/>
    <w:rsid w:val="002D2BF6"/>
    <w:rsid w:val="002D3AFF"/>
    <w:rsid w:val="002D4B60"/>
    <w:rsid w:val="002D6228"/>
    <w:rsid w:val="002D6485"/>
    <w:rsid w:val="002D735E"/>
    <w:rsid w:val="002E01E7"/>
    <w:rsid w:val="002E13D5"/>
    <w:rsid w:val="002E21CD"/>
    <w:rsid w:val="002E3421"/>
    <w:rsid w:val="002E6D95"/>
    <w:rsid w:val="002E755D"/>
    <w:rsid w:val="002F0040"/>
    <w:rsid w:val="002F00AF"/>
    <w:rsid w:val="002F0F3D"/>
    <w:rsid w:val="002F1A45"/>
    <w:rsid w:val="002F1DE7"/>
    <w:rsid w:val="002F3689"/>
    <w:rsid w:val="002F58CA"/>
    <w:rsid w:val="002F5C01"/>
    <w:rsid w:val="002F7187"/>
    <w:rsid w:val="00301CAE"/>
    <w:rsid w:val="0030239F"/>
    <w:rsid w:val="00302E07"/>
    <w:rsid w:val="003033E8"/>
    <w:rsid w:val="00305E80"/>
    <w:rsid w:val="003077A9"/>
    <w:rsid w:val="00307E32"/>
    <w:rsid w:val="003102D2"/>
    <w:rsid w:val="003108FE"/>
    <w:rsid w:val="003109D5"/>
    <w:rsid w:val="003126C8"/>
    <w:rsid w:val="00313125"/>
    <w:rsid w:val="00313BAA"/>
    <w:rsid w:val="00313EC6"/>
    <w:rsid w:val="00314573"/>
    <w:rsid w:val="003154AA"/>
    <w:rsid w:val="00315A54"/>
    <w:rsid w:val="0031678B"/>
    <w:rsid w:val="00316EE2"/>
    <w:rsid w:val="00317D59"/>
    <w:rsid w:val="003203AA"/>
    <w:rsid w:val="00321349"/>
    <w:rsid w:val="00321CB6"/>
    <w:rsid w:val="003222AA"/>
    <w:rsid w:val="00323CA8"/>
    <w:rsid w:val="003254B8"/>
    <w:rsid w:val="00325538"/>
    <w:rsid w:val="0032589F"/>
    <w:rsid w:val="00325C5E"/>
    <w:rsid w:val="003277F6"/>
    <w:rsid w:val="00327CF4"/>
    <w:rsid w:val="003300FC"/>
    <w:rsid w:val="00330E66"/>
    <w:rsid w:val="00331ABC"/>
    <w:rsid w:val="00331BA1"/>
    <w:rsid w:val="003322C8"/>
    <w:rsid w:val="00332329"/>
    <w:rsid w:val="003324A4"/>
    <w:rsid w:val="00333C1A"/>
    <w:rsid w:val="003340E4"/>
    <w:rsid w:val="00334753"/>
    <w:rsid w:val="0033507D"/>
    <w:rsid w:val="003355A4"/>
    <w:rsid w:val="0033606E"/>
    <w:rsid w:val="003374E1"/>
    <w:rsid w:val="0033799C"/>
    <w:rsid w:val="00337B3F"/>
    <w:rsid w:val="00337C7E"/>
    <w:rsid w:val="00340316"/>
    <w:rsid w:val="00340359"/>
    <w:rsid w:val="003405BE"/>
    <w:rsid w:val="00342A20"/>
    <w:rsid w:val="00342D5D"/>
    <w:rsid w:val="00345E1E"/>
    <w:rsid w:val="003471D5"/>
    <w:rsid w:val="00347541"/>
    <w:rsid w:val="00350750"/>
    <w:rsid w:val="00350787"/>
    <w:rsid w:val="00350922"/>
    <w:rsid w:val="00351AC3"/>
    <w:rsid w:val="00352EAB"/>
    <w:rsid w:val="00354021"/>
    <w:rsid w:val="00354C63"/>
    <w:rsid w:val="00355DF8"/>
    <w:rsid w:val="00357037"/>
    <w:rsid w:val="003579A3"/>
    <w:rsid w:val="00360610"/>
    <w:rsid w:val="003633BF"/>
    <w:rsid w:val="0036415A"/>
    <w:rsid w:val="0036418A"/>
    <w:rsid w:val="003657FB"/>
    <w:rsid w:val="00366144"/>
    <w:rsid w:val="00366FE9"/>
    <w:rsid w:val="0036734D"/>
    <w:rsid w:val="0037155E"/>
    <w:rsid w:val="0037423D"/>
    <w:rsid w:val="003743F0"/>
    <w:rsid w:val="0037459A"/>
    <w:rsid w:val="003747C8"/>
    <w:rsid w:val="003750F8"/>
    <w:rsid w:val="0037583E"/>
    <w:rsid w:val="00375896"/>
    <w:rsid w:val="0037737F"/>
    <w:rsid w:val="003774DF"/>
    <w:rsid w:val="00377692"/>
    <w:rsid w:val="00377CBE"/>
    <w:rsid w:val="00380213"/>
    <w:rsid w:val="00382DCD"/>
    <w:rsid w:val="00383209"/>
    <w:rsid w:val="003839CB"/>
    <w:rsid w:val="00385499"/>
    <w:rsid w:val="00386395"/>
    <w:rsid w:val="003864F2"/>
    <w:rsid w:val="0038736A"/>
    <w:rsid w:val="00387D82"/>
    <w:rsid w:val="00390043"/>
    <w:rsid w:val="00391CD7"/>
    <w:rsid w:val="0039238E"/>
    <w:rsid w:val="00392853"/>
    <w:rsid w:val="003934F8"/>
    <w:rsid w:val="00393845"/>
    <w:rsid w:val="00394107"/>
    <w:rsid w:val="003945AD"/>
    <w:rsid w:val="0039486B"/>
    <w:rsid w:val="0039760C"/>
    <w:rsid w:val="00397F50"/>
    <w:rsid w:val="003A0C9A"/>
    <w:rsid w:val="003A0E80"/>
    <w:rsid w:val="003A2DE7"/>
    <w:rsid w:val="003A31A0"/>
    <w:rsid w:val="003A3563"/>
    <w:rsid w:val="003A509B"/>
    <w:rsid w:val="003A596D"/>
    <w:rsid w:val="003A5C8C"/>
    <w:rsid w:val="003A7A2D"/>
    <w:rsid w:val="003B0EA9"/>
    <w:rsid w:val="003B4043"/>
    <w:rsid w:val="003B4058"/>
    <w:rsid w:val="003B5802"/>
    <w:rsid w:val="003B580D"/>
    <w:rsid w:val="003B585F"/>
    <w:rsid w:val="003B6D29"/>
    <w:rsid w:val="003C01F0"/>
    <w:rsid w:val="003C0867"/>
    <w:rsid w:val="003C0DDB"/>
    <w:rsid w:val="003C1402"/>
    <w:rsid w:val="003C1732"/>
    <w:rsid w:val="003C28C1"/>
    <w:rsid w:val="003C2E37"/>
    <w:rsid w:val="003C624A"/>
    <w:rsid w:val="003C6429"/>
    <w:rsid w:val="003C6A27"/>
    <w:rsid w:val="003C7EBA"/>
    <w:rsid w:val="003D12B4"/>
    <w:rsid w:val="003D1CE0"/>
    <w:rsid w:val="003D21DE"/>
    <w:rsid w:val="003D2541"/>
    <w:rsid w:val="003D2A77"/>
    <w:rsid w:val="003D2B01"/>
    <w:rsid w:val="003D2FF8"/>
    <w:rsid w:val="003D3921"/>
    <w:rsid w:val="003D484D"/>
    <w:rsid w:val="003D4A5A"/>
    <w:rsid w:val="003D6DE9"/>
    <w:rsid w:val="003D7258"/>
    <w:rsid w:val="003D7622"/>
    <w:rsid w:val="003D7A6B"/>
    <w:rsid w:val="003E0138"/>
    <w:rsid w:val="003E2294"/>
    <w:rsid w:val="003E2732"/>
    <w:rsid w:val="003E34B4"/>
    <w:rsid w:val="003E38E7"/>
    <w:rsid w:val="003E3C10"/>
    <w:rsid w:val="003E40EB"/>
    <w:rsid w:val="003E4377"/>
    <w:rsid w:val="003E4AF2"/>
    <w:rsid w:val="003E4D71"/>
    <w:rsid w:val="003E54BB"/>
    <w:rsid w:val="003E5DDF"/>
    <w:rsid w:val="003E61F5"/>
    <w:rsid w:val="003E7350"/>
    <w:rsid w:val="003E74EB"/>
    <w:rsid w:val="003E7926"/>
    <w:rsid w:val="003E7E47"/>
    <w:rsid w:val="003F0526"/>
    <w:rsid w:val="003F0662"/>
    <w:rsid w:val="003F079A"/>
    <w:rsid w:val="003F0B92"/>
    <w:rsid w:val="003F2816"/>
    <w:rsid w:val="003F325B"/>
    <w:rsid w:val="003F357F"/>
    <w:rsid w:val="003F408B"/>
    <w:rsid w:val="003F453B"/>
    <w:rsid w:val="003F53D5"/>
    <w:rsid w:val="003F5511"/>
    <w:rsid w:val="003F5C83"/>
    <w:rsid w:val="003F6DF8"/>
    <w:rsid w:val="003F6E8F"/>
    <w:rsid w:val="00400224"/>
    <w:rsid w:val="00400645"/>
    <w:rsid w:val="00400F3E"/>
    <w:rsid w:val="0040230B"/>
    <w:rsid w:val="004025BF"/>
    <w:rsid w:val="00402786"/>
    <w:rsid w:val="00403298"/>
    <w:rsid w:val="00407E2E"/>
    <w:rsid w:val="004129D4"/>
    <w:rsid w:val="00412E4D"/>
    <w:rsid w:val="004147B5"/>
    <w:rsid w:val="004151EE"/>
    <w:rsid w:val="0041620A"/>
    <w:rsid w:val="00416AAF"/>
    <w:rsid w:val="00416D5C"/>
    <w:rsid w:val="00416F35"/>
    <w:rsid w:val="00416F36"/>
    <w:rsid w:val="00420E18"/>
    <w:rsid w:val="00421E2F"/>
    <w:rsid w:val="00424701"/>
    <w:rsid w:val="00425162"/>
    <w:rsid w:val="004268B4"/>
    <w:rsid w:val="004269F7"/>
    <w:rsid w:val="00427462"/>
    <w:rsid w:val="00427650"/>
    <w:rsid w:val="00430123"/>
    <w:rsid w:val="00430E18"/>
    <w:rsid w:val="004312B7"/>
    <w:rsid w:val="004321AA"/>
    <w:rsid w:val="00432A0C"/>
    <w:rsid w:val="00433F6C"/>
    <w:rsid w:val="00434D98"/>
    <w:rsid w:val="00434DE5"/>
    <w:rsid w:val="004361C1"/>
    <w:rsid w:val="0043759E"/>
    <w:rsid w:val="00440720"/>
    <w:rsid w:val="004410FE"/>
    <w:rsid w:val="00441539"/>
    <w:rsid w:val="00441F09"/>
    <w:rsid w:val="004448E4"/>
    <w:rsid w:val="004456DB"/>
    <w:rsid w:val="004459FA"/>
    <w:rsid w:val="00446C3B"/>
    <w:rsid w:val="00447223"/>
    <w:rsid w:val="004474AA"/>
    <w:rsid w:val="0045016F"/>
    <w:rsid w:val="00450274"/>
    <w:rsid w:val="0045041E"/>
    <w:rsid w:val="00451046"/>
    <w:rsid w:val="0045117C"/>
    <w:rsid w:val="00453294"/>
    <w:rsid w:val="00454CC6"/>
    <w:rsid w:val="00454F9C"/>
    <w:rsid w:val="004556CE"/>
    <w:rsid w:val="00456B6B"/>
    <w:rsid w:val="00460874"/>
    <w:rsid w:val="004614A6"/>
    <w:rsid w:val="00462506"/>
    <w:rsid w:val="00463098"/>
    <w:rsid w:val="00463621"/>
    <w:rsid w:val="00463F51"/>
    <w:rsid w:val="00464478"/>
    <w:rsid w:val="00465B41"/>
    <w:rsid w:val="00467538"/>
    <w:rsid w:val="00471009"/>
    <w:rsid w:val="00471308"/>
    <w:rsid w:val="00471390"/>
    <w:rsid w:val="0047163A"/>
    <w:rsid w:val="0047197A"/>
    <w:rsid w:val="004726EE"/>
    <w:rsid w:val="004735E2"/>
    <w:rsid w:val="00473876"/>
    <w:rsid w:val="00473BC2"/>
    <w:rsid w:val="00474213"/>
    <w:rsid w:val="004754B7"/>
    <w:rsid w:val="00475E14"/>
    <w:rsid w:val="00475E78"/>
    <w:rsid w:val="00481357"/>
    <w:rsid w:val="00481D3B"/>
    <w:rsid w:val="00484F33"/>
    <w:rsid w:val="004851CC"/>
    <w:rsid w:val="00485596"/>
    <w:rsid w:val="00485734"/>
    <w:rsid w:val="00485E21"/>
    <w:rsid w:val="004879FD"/>
    <w:rsid w:val="00487C42"/>
    <w:rsid w:val="00487CE5"/>
    <w:rsid w:val="00490C6B"/>
    <w:rsid w:val="00491E24"/>
    <w:rsid w:val="00491E69"/>
    <w:rsid w:val="00492999"/>
    <w:rsid w:val="00492C90"/>
    <w:rsid w:val="004937D2"/>
    <w:rsid w:val="00493AD0"/>
    <w:rsid w:val="004957CB"/>
    <w:rsid w:val="00495C29"/>
    <w:rsid w:val="0049631F"/>
    <w:rsid w:val="004972A0"/>
    <w:rsid w:val="004974DC"/>
    <w:rsid w:val="00497854"/>
    <w:rsid w:val="004A02A9"/>
    <w:rsid w:val="004A08EB"/>
    <w:rsid w:val="004A1677"/>
    <w:rsid w:val="004A17D8"/>
    <w:rsid w:val="004A271D"/>
    <w:rsid w:val="004A362D"/>
    <w:rsid w:val="004A3D65"/>
    <w:rsid w:val="004A4414"/>
    <w:rsid w:val="004A4C21"/>
    <w:rsid w:val="004A5FD6"/>
    <w:rsid w:val="004A7A32"/>
    <w:rsid w:val="004A7C3F"/>
    <w:rsid w:val="004B132B"/>
    <w:rsid w:val="004B1D3F"/>
    <w:rsid w:val="004B1DF9"/>
    <w:rsid w:val="004B36F2"/>
    <w:rsid w:val="004B43DC"/>
    <w:rsid w:val="004B5287"/>
    <w:rsid w:val="004B61EF"/>
    <w:rsid w:val="004B7098"/>
    <w:rsid w:val="004C1D5C"/>
    <w:rsid w:val="004C5DD3"/>
    <w:rsid w:val="004C6D7A"/>
    <w:rsid w:val="004C7B79"/>
    <w:rsid w:val="004D0628"/>
    <w:rsid w:val="004D0F72"/>
    <w:rsid w:val="004D1746"/>
    <w:rsid w:val="004D1863"/>
    <w:rsid w:val="004D29C3"/>
    <w:rsid w:val="004D2B44"/>
    <w:rsid w:val="004D3137"/>
    <w:rsid w:val="004D32FD"/>
    <w:rsid w:val="004D3ADF"/>
    <w:rsid w:val="004D45DF"/>
    <w:rsid w:val="004D6BCE"/>
    <w:rsid w:val="004E14E2"/>
    <w:rsid w:val="004E1D37"/>
    <w:rsid w:val="004E37D2"/>
    <w:rsid w:val="004E3CE8"/>
    <w:rsid w:val="004E4E8B"/>
    <w:rsid w:val="004E5262"/>
    <w:rsid w:val="004E575A"/>
    <w:rsid w:val="004E584D"/>
    <w:rsid w:val="004E7151"/>
    <w:rsid w:val="004E71DB"/>
    <w:rsid w:val="004E737B"/>
    <w:rsid w:val="004E7E70"/>
    <w:rsid w:val="004F2A5A"/>
    <w:rsid w:val="004F3209"/>
    <w:rsid w:val="004F6ADE"/>
    <w:rsid w:val="004F7159"/>
    <w:rsid w:val="004F76EA"/>
    <w:rsid w:val="004F7928"/>
    <w:rsid w:val="004F7B30"/>
    <w:rsid w:val="0050118C"/>
    <w:rsid w:val="005011C6"/>
    <w:rsid w:val="00503200"/>
    <w:rsid w:val="00504ADF"/>
    <w:rsid w:val="00505512"/>
    <w:rsid w:val="005058D4"/>
    <w:rsid w:val="00507246"/>
    <w:rsid w:val="00507B76"/>
    <w:rsid w:val="00510359"/>
    <w:rsid w:val="00511E59"/>
    <w:rsid w:val="00511F92"/>
    <w:rsid w:val="005124C1"/>
    <w:rsid w:val="00512732"/>
    <w:rsid w:val="00512FA9"/>
    <w:rsid w:val="0051463F"/>
    <w:rsid w:val="005153BF"/>
    <w:rsid w:val="00515CB2"/>
    <w:rsid w:val="00515EC3"/>
    <w:rsid w:val="0051607D"/>
    <w:rsid w:val="005171CC"/>
    <w:rsid w:val="005179C7"/>
    <w:rsid w:val="005202C4"/>
    <w:rsid w:val="00520343"/>
    <w:rsid w:val="00521CA6"/>
    <w:rsid w:val="0052246A"/>
    <w:rsid w:val="0052315F"/>
    <w:rsid w:val="005238FE"/>
    <w:rsid w:val="00524342"/>
    <w:rsid w:val="005246C2"/>
    <w:rsid w:val="005305FD"/>
    <w:rsid w:val="005312C2"/>
    <w:rsid w:val="00531736"/>
    <w:rsid w:val="00532744"/>
    <w:rsid w:val="00533023"/>
    <w:rsid w:val="00533C55"/>
    <w:rsid w:val="00533DFF"/>
    <w:rsid w:val="005368B1"/>
    <w:rsid w:val="00536AD6"/>
    <w:rsid w:val="00537574"/>
    <w:rsid w:val="00537803"/>
    <w:rsid w:val="00537DB4"/>
    <w:rsid w:val="00540365"/>
    <w:rsid w:val="00541328"/>
    <w:rsid w:val="00541B49"/>
    <w:rsid w:val="00542A42"/>
    <w:rsid w:val="00543C7C"/>
    <w:rsid w:val="00545570"/>
    <w:rsid w:val="005456EC"/>
    <w:rsid w:val="00545898"/>
    <w:rsid w:val="00545C89"/>
    <w:rsid w:val="00546890"/>
    <w:rsid w:val="00546AF0"/>
    <w:rsid w:val="005477B2"/>
    <w:rsid w:val="00547914"/>
    <w:rsid w:val="00547A00"/>
    <w:rsid w:val="0055090C"/>
    <w:rsid w:val="00550FDF"/>
    <w:rsid w:val="00551539"/>
    <w:rsid w:val="005526DB"/>
    <w:rsid w:val="00554786"/>
    <w:rsid w:val="00554B4A"/>
    <w:rsid w:val="00554FCE"/>
    <w:rsid w:val="00555F3A"/>
    <w:rsid w:val="00556FBA"/>
    <w:rsid w:val="00557244"/>
    <w:rsid w:val="0055741D"/>
    <w:rsid w:val="0055771D"/>
    <w:rsid w:val="0056015C"/>
    <w:rsid w:val="005609A2"/>
    <w:rsid w:val="005616F1"/>
    <w:rsid w:val="00561902"/>
    <w:rsid w:val="00562EF9"/>
    <w:rsid w:val="00564002"/>
    <w:rsid w:val="0056403E"/>
    <w:rsid w:val="005647A5"/>
    <w:rsid w:val="005648AF"/>
    <w:rsid w:val="00564971"/>
    <w:rsid w:val="005649DE"/>
    <w:rsid w:val="00565FDC"/>
    <w:rsid w:val="005669F9"/>
    <w:rsid w:val="005670C5"/>
    <w:rsid w:val="00567A6A"/>
    <w:rsid w:val="00567A9D"/>
    <w:rsid w:val="00567F59"/>
    <w:rsid w:val="005710BB"/>
    <w:rsid w:val="00571CD1"/>
    <w:rsid w:val="0057208C"/>
    <w:rsid w:val="005723B9"/>
    <w:rsid w:val="00572771"/>
    <w:rsid w:val="005732E0"/>
    <w:rsid w:val="00574447"/>
    <w:rsid w:val="005746F7"/>
    <w:rsid w:val="005747D9"/>
    <w:rsid w:val="00574978"/>
    <w:rsid w:val="00574D68"/>
    <w:rsid w:val="00576142"/>
    <w:rsid w:val="00577500"/>
    <w:rsid w:val="00577F2D"/>
    <w:rsid w:val="00580A83"/>
    <w:rsid w:val="00582131"/>
    <w:rsid w:val="00582264"/>
    <w:rsid w:val="00585610"/>
    <w:rsid w:val="00586610"/>
    <w:rsid w:val="00587290"/>
    <w:rsid w:val="005900BE"/>
    <w:rsid w:val="005901F4"/>
    <w:rsid w:val="005913CF"/>
    <w:rsid w:val="00591475"/>
    <w:rsid w:val="0059208B"/>
    <w:rsid w:val="00592662"/>
    <w:rsid w:val="0059373E"/>
    <w:rsid w:val="0059590B"/>
    <w:rsid w:val="00596ACE"/>
    <w:rsid w:val="005979C4"/>
    <w:rsid w:val="00597CD0"/>
    <w:rsid w:val="005A13E2"/>
    <w:rsid w:val="005A1BBB"/>
    <w:rsid w:val="005A44B5"/>
    <w:rsid w:val="005A4EE3"/>
    <w:rsid w:val="005B0578"/>
    <w:rsid w:val="005B07B8"/>
    <w:rsid w:val="005B2E5E"/>
    <w:rsid w:val="005B407B"/>
    <w:rsid w:val="005B42C4"/>
    <w:rsid w:val="005B51B2"/>
    <w:rsid w:val="005B57C7"/>
    <w:rsid w:val="005B5A4A"/>
    <w:rsid w:val="005B5FF3"/>
    <w:rsid w:val="005B6255"/>
    <w:rsid w:val="005B6981"/>
    <w:rsid w:val="005C0046"/>
    <w:rsid w:val="005C0266"/>
    <w:rsid w:val="005C0B6F"/>
    <w:rsid w:val="005C1A5A"/>
    <w:rsid w:val="005C1B89"/>
    <w:rsid w:val="005C33A2"/>
    <w:rsid w:val="005C341C"/>
    <w:rsid w:val="005C35FC"/>
    <w:rsid w:val="005C3E98"/>
    <w:rsid w:val="005C403B"/>
    <w:rsid w:val="005C4414"/>
    <w:rsid w:val="005C4982"/>
    <w:rsid w:val="005C6E11"/>
    <w:rsid w:val="005C7DDF"/>
    <w:rsid w:val="005D0F97"/>
    <w:rsid w:val="005D1B13"/>
    <w:rsid w:val="005D26A6"/>
    <w:rsid w:val="005D26D4"/>
    <w:rsid w:val="005D2C7C"/>
    <w:rsid w:val="005D4381"/>
    <w:rsid w:val="005D4505"/>
    <w:rsid w:val="005D4CBF"/>
    <w:rsid w:val="005D4F3D"/>
    <w:rsid w:val="005D5504"/>
    <w:rsid w:val="005E208F"/>
    <w:rsid w:val="005E27CE"/>
    <w:rsid w:val="005E2E9B"/>
    <w:rsid w:val="005E37B5"/>
    <w:rsid w:val="005E37B8"/>
    <w:rsid w:val="005E3EDC"/>
    <w:rsid w:val="005E41AF"/>
    <w:rsid w:val="005E49EE"/>
    <w:rsid w:val="005E5325"/>
    <w:rsid w:val="005E596A"/>
    <w:rsid w:val="005E63AE"/>
    <w:rsid w:val="005E63BA"/>
    <w:rsid w:val="005E67F6"/>
    <w:rsid w:val="005E69F0"/>
    <w:rsid w:val="005E79AE"/>
    <w:rsid w:val="005E7C1B"/>
    <w:rsid w:val="005F0523"/>
    <w:rsid w:val="005F12BA"/>
    <w:rsid w:val="005F1A9C"/>
    <w:rsid w:val="005F20D7"/>
    <w:rsid w:val="005F30BA"/>
    <w:rsid w:val="005F3745"/>
    <w:rsid w:val="005F486B"/>
    <w:rsid w:val="005F4B6F"/>
    <w:rsid w:val="005F7F90"/>
    <w:rsid w:val="00600491"/>
    <w:rsid w:val="00600B6E"/>
    <w:rsid w:val="00600F3D"/>
    <w:rsid w:val="00600F75"/>
    <w:rsid w:val="0060139E"/>
    <w:rsid w:val="006020F3"/>
    <w:rsid w:val="00602592"/>
    <w:rsid w:val="00604E2F"/>
    <w:rsid w:val="00605499"/>
    <w:rsid w:val="0060549C"/>
    <w:rsid w:val="00605851"/>
    <w:rsid w:val="00605C7F"/>
    <w:rsid w:val="00605E8F"/>
    <w:rsid w:val="00605F44"/>
    <w:rsid w:val="00606145"/>
    <w:rsid w:val="00607096"/>
    <w:rsid w:val="00607778"/>
    <w:rsid w:val="006103A9"/>
    <w:rsid w:val="0061082F"/>
    <w:rsid w:val="00611420"/>
    <w:rsid w:val="00611616"/>
    <w:rsid w:val="00614F07"/>
    <w:rsid w:val="006150E6"/>
    <w:rsid w:val="0061539D"/>
    <w:rsid w:val="006173BD"/>
    <w:rsid w:val="0062067E"/>
    <w:rsid w:val="00620A3C"/>
    <w:rsid w:val="00620DC0"/>
    <w:rsid w:val="00621F43"/>
    <w:rsid w:val="006222EC"/>
    <w:rsid w:val="006227DB"/>
    <w:rsid w:val="00623469"/>
    <w:rsid w:val="0062424C"/>
    <w:rsid w:val="00624581"/>
    <w:rsid w:val="006245E3"/>
    <w:rsid w:val="00625936"/>
    <w:rsid w:val="00625AF8"/>
    <w:rsid w:val="00626CD7"/>
    <w:rsid w:val="006306CA"/>
    <w:rsid w:val="00630940"/>
    <w:rsid w:val="00630946"/>
    <w:rsid w:val="00630BCF"/>
    <w:rsid w:val="00631D20"/>
    <w:rsid w:val="0063363C"/>
    <w:rsid w:val="00633C54"/>
    <w:rsid w:val="006340FD"/>
    <w:rsid w:val="0063477F"/>
    <w:rsid w:val="00635F6D"/>
    <w:rsid w:val="00636770"/>
    <w:rsid w:val="00636B1F"/>
    <w:rsid w:val="00640B93"/>
    <w:rsid w:val="00640D86"/>
    <w:rsid w:val="00643668"/>
    <w:rsid w:val="00643B5B"/>
    <w:rsid w:val="0064468F"/>
    <w:rsid w:val="00644726"/>
    <w:rsid w:val="0064745F"/>
    <w:rsid w:val="00650E99"/>
    <w:rsid w:val="006525D1"/>
    <w:rsid w:val="00652C38"/>
    <w:rsid w:val="006531D9"/>
    <w:rsid w:val="006533A7"/>
    <w:rsid w:val="0065393F"/>
    <w:rsid w:val="0065415C"/>
    <w:rsid w:val="00654555"/>
    <w:rsid w:val="00655DD4"/>
    <w:rsid w:val="00660322"/>
    <w:rsid w:val="006611B5"/>
    <w:rsid w:val="0066432C"/>
    <w:rsid w:val="00664BFE"/>
    <w:rsid w:val="006655B3"/>
    <w:rsid w:val="00665CE9"/>
    <w:rsid w:val="00665DB7"/>
    <w:rsid w:val="0066615E"/>
    <w:rsid w:val="006662F4"/>
    <w:rsid w:val="00667375"/>
    <w:rsid w:val="00667696"/>
    <w:rsid w:val="00670083"/>
    <w:rsid w:val="006708F7"/>
    <w:rsid w:val="00671205"/>
    <w:rsid w:val="00671629"/>
    <w:rsid w:val="00671732"/>
    <w:rsid w:val="006724FB"/>
    <w:rsid w:val="00672B29"/>
    <w:rsid w:val="006734A2"/>
    <w:rsid w:val="006739E1"/>
    <w:rsid w:val="00673BC5"/>
    <w:rsid w:val="00675B6D"/>
    <w:rsid w:val="00675CAD"/>
    <w:rsid w:val="00675FEC"/>
    <w:rsid w:val="00676880"/>
    <w:rsid w:val="00680032"/>
    <w:rsid w:val="00680157"/>
    <w:rsid w:val="00680272"/>
    <w:rsid w:val="006814BA"/>
    <w:rsid w:val="00681977"/>
    <w:rsid w:val="00682616"/>
    <w:rsid w:val="00683420"/>
    <w:rsid w:val="00684248"/>
    <w:rsid w:val="00684596"/>
    <w:rsid w:val="00684AEB"/>
    <w:rsid w:val="006862AC"/>
    <w:rsid w:val="006865D5"/>
    <w:rsid w:val="00686AF0"/>
    <w:rsid w:val="00686F25"/>
    <w:rsid w:val="00687223"/>
    <w:rsid w:val="006927FC"/>
    <w:rsid w:val="00692EEB"/>
    <w:rsid w:val="0069380E"/>
    <w:rsid w:val="00693994"/>
    <w:rsid w:val="00693A1B"/>
    <w:rsid w:val="00694763"/>
    <w:rsid w:val="006967B1"/>
    <w:rsid w:val="00696D82"/>
    <w:rsid w:val="00697831"/>
    <w:rsid w:val="006A00A1"/>
    <w:rsid w:val="006A0213"/>
    <w:rsid w:val="006A0EE8"/>
    <w:rsid w:val="006A10BA"/>
    <w:rsid w:val="006A17FF"/>
    <w:rsid w:val="006A3496"/>
    <w:rsid w:val="006A3DD3"/>
    <w:rsid w:val="006A4271"/>
    <w:rsid w:val="006A4364"/>
    <w:rsid w:val="006A47C7"/>
    <w:rsid w:val="006A5955"/>
    <w:rsid w:val="006A5D6B"/>
    <w:rsid w:val="006A5E65"/>
    <w:rsid w:val="006A6C78"/>
    <w:rsid w:val="006A7CDE"/>
    <w:rsid w:val="006B0044"/>
    <w:rsid w:val="006B0E30"/>
    <w:rsid w:val="006B0FE6"/>
    <w:rsid w:val="006B2114"/>
    <w:rsid w:val="006B23E9"/>
    <w:rsid w:val="006B27E9"/>
    <w:rsid w:val="006B394D"/>
    <w:rsid w:val="006B3F10"/>
    <w:rsid w:val="006B3FC3"/>
    <w:rsid w:val="006B42D8"/>
    <w:rsid w:val="006B5999"/>
    <w:rsid w:val="006B64A1"/>
    <w:rsid w:val="006B6CE0"/>
    <w:rsid w:val="006C0407"/>
    <w:rsid w:val="006C06A4"/>
    <w:rsid w:val="006C0878"/>
    <w:rsid w:val="006C0B34"/>
    <w:rsid w:val="006C0D3E"/>
    <w:rsid w:val="006C1538"/>
    <w:rsid w:val="006C1A3C"/>
    <w:rsid w:val="006C357C"/>
    <w:rsid w:val="006C5CDD"/>
    <w:rsid w:val="006C6B84"/>
    <w:rsid w:val="006C6C1E"/>
    <w:rsid w:val="006C79CB"/>
    <w:rsid w:val="006D040D"/>
    <w:rsid w:val="006D0794"/>
    <w:rsid w:val="006D3D6C"/>
    <w:rsid w:val="006D3F64"/>
    <w:rsid w:val="006D4391"/>
    <w:rsid w:val="006D4984"/>
    <w:rsid w:val="006D4C11"/>
    <w:rsid w:val="006D652F"/>
    <w:rsid w:val="006D6558"/>
    <w:rsid w:val="006D69BC"/>
    <w:rsid w:val="006D6B57"/>
    <w:rsid w:val="006D6EE3"/>
    <w:rsid w:val="006D72C5"/>
    <w:rsid w:val="006E06FB"/>
    <w:rsid w:val="006E15DB"/>
    <w:rsid w:val="006E264C"/>
    <w:rsid w:val="006E2B77"/>
    <w:rsid w:val="006E3E70"/>
    <w:rsid w:val="006E5794"/>
    <w:rsid w:val="006E5D9D"/>
    <w:rsid w:val="006E5E6F"/>
    <w:rsid w:val="006E6C73"/>
    <w:rsid w:val="006F23AD"/>
    <w:rsid w:val="006F27FE"/>
    <w:rsid w:val="006F2CF3"/>
    <w:rsid w:val="006F470D"/>
    <w:rsid w:val="006F4881"/>
    <w:rsid w:val="006F567F"/>
    <w:rsid w:val="006F7B1E"/>
    <w:rsid w:val="0070027F"/>
    <w:rsid w:val="00700873"/>
    <w:rsid w:val="00700CD2"/>
    <w:rsid w:val="00700DDD"/>
    <w:rsid w:val="00703566"/>
    <w:rsid w:val="00703A8E"/>
    <w:rsid w:val="00710120"/>
    <w:rsid w:val="00710321"/>
    <w:rsid w:val="00711653"/>
    <w:rsid w:val="00711D71"/>
    <w:rsid w:val="00712E2B"/>
    <w:rsid w:val="0071387D"/>
    <w:rsid w:val="00713A8D"/>
    <w:rsid w:val="00714102"/>
    <w:rsid w:val="00714416"/>
    <w:rsid w:val="00714761"/>
    <w:rsid w:val="0071599E"/>
    <w:rsid w:val="007167F2"/>
    <w:rsid w:val="0071697C"/>
    <w:rsid w:val="007176DD"/>
    <w:rsid w:val="00717D6C"/>
    <w:rsid w:val="00721059"/>
    <w:rsid w:val="0072212A"/>
    <w:rsid w:val="00723D0C"/>
    <w:rsid w:val="0072403B"/>
    <w:rsid w:val="00724387"/>
    <w:rsid w:val="007246D8"/>
    <w:rsid w:val="007252CA"/>
    <w:rsid w:val="00725CDF"/>
    <w:rsid w:val="00726EA3"/>
    <w:rsid w:val="00727C39"/>
    <w:rsid w:val="0073136A"/>
    <w:rsid w:val="007315A4"/>
    <w:rsid w:val="00731877"/>
    <w:rsid w:val="007318F5"/>
    <w:rsid w:val="007323F3"/>
    <w:rsid w:val="00732C94"/>
    <w:rsid w:val="00733798"/>
    <w:rsid w:val="00733C7A"/>
    <w:rsid w:val="00734BE4"/>
    <w:rsid w:val="0073594D"/>
    <w:rsid w:val="00736153"/>
    <w:rsid w:val="00736C04"/>
    <w:rsid w:val="00737292"/>
    <w:rsid w:val="00737364"/>
    <w:rsid w:val="00740296"/>
    <w:rsid w:val="00740D4C"/>
    <w:rsid w:val="007420A7"/>
    <w:rsid w:val="00742768"/>
    <w:rsid w:val="00743016"/>
    <w:rsid w:val="00743531"/>
    <w:rsid w:val="00743A80"/>
    <w:rsid w:val="00743D7A"/>
    <w:rsid w:val="007458D8"/>
    <w:rsid w:val="00746EB8"/>
    <w:rsid w:val="00746F51"/>
    <w:rsid w:val="007506ED"/>
    <w:rsid w:val="0075133B"/>
    <w:rsid w:val="007515C2"/>
    <w:rsid w:val="00751E84"/>
    <w:rsid w:val="00751EA5"/>
    <w:rsid w:val="00754423"/>
    <w:rsid w:val="007558C9"/>
    <w:rsid w:val="00757509"/>
    <w:rsid w:val="00757B27"/>
    <w:rsid w:val="0076040F"/>
    <w:rsid w:val="00760440"/>
    <w:rsid w:val="00760754"/>
    <w:rsid w:val="00760AB3"/>
    <w:rsid w:val="0076241B"/>
    <w:rsid w:val="00762C80"/>
    <w:rsid w:val="00762DD6"/>
    <w:rsid w:val="007638F8"/>
    <w:rsid w:val="007640DC"/>
    <w:rsid w:val="007641D0"/>
    <w:rsid w:val="007643D0"/>
    <w:rsid w:val="00764A1E"/>
    <w:rsid w:val="00764B8F"/>
    <w:rsid w:val="00765A61"/>
    <w:rsid w:val="00766699"/>
    <w:rsid w:val="00767231"/>
    <w:rsid w:val="007678AE"/>
    <w:rsid w:val="0077126F"/>
    <w:rsid w:val="00771D85"/>
    <w:rsid w:val="00772935"/>
    <w:rsid w:val="00773125"/>
    <w:rsid w:val="007733E9"/>
    <w:rsid w:val="0077353C"/>
    <w:rsid w:val="00774C61"/>
    <w:rsid w:val="007755DD"/>
    <w:rsid w:val="00775BBF"/>
    <w:rsid w:val="0077674F"/>
    <w:rsid w:val="00777B83"/>
    <w:rsid w:val="007808CF"/>
    <w:rsid w:val="00780F43"/>
    <w:rsid w:val="0078117C"/>
    <w:rsid w:val="00783B65"/>
    <w:rsid w:val="00783B6E"/>
    <w:rsid w:val="0078474E"/>
    <w:rsid w:val="00784785"/>
    <w:rsid w:val="0078553F"/>
    <w:rsid w:val="00785712"/>
    <w:rsid w:val="007857F0"/>
    <w:rsid w:val="00785DF6"/>
    <w:rsid w:val="00786609"/>
    <w:rsid w:val="007907D7"/>
    <w:rsid w:val="00791349"/>
    <w:rsid w:val="00794FCF"/>
    <w:rsid w:val="007959AA"/>
    <w:rsid w:val="0079722F"/>
    <w:rsid w:val="007978C6"/>
    <w:rsid w:val="007A1901"/>
    <w:rsid w:val="007A1CD1"/>
    <w:rsid w:val="007A289F"/>
    <w:rsid w:val="007A2B0F"/>
    <w:rsid w:val="007A2DFE"/>
    <w:rsid w:val="007A30C4"/>
    <w:rsid w:val="007A370C"/>
    <w:rsid w:val="007A3E5C"/>
    <w:rsid w:val="007A4136"/>
    <w:rsid w:val="007A52A9"/>
    <w:rsid w:val="007B0579"/>
    <w:rsid w:val="007B08B1"/>
    <w:rsid w:val="007B0C2F"/>
    <w:rsid w:val="007B1C11"/>
    <w:rsid w:val="007B56F8"/>
    <w:rsid w:val="007B5F47"/>
    <w:rsid w:val="007B6217"/>
    <w:rsid w:val="007C0A07"/>
    <w:rsid w:val="007C2648"/>
    <w:rsid w:val="007C26D9"/>
    <w:rsid w:val="007C3142"/>
    <w:rsid w:val="007C3E3D"/>
    <w:rsid w:val="007C45BA"/>
    <w:rsid w:val="007C5029"/>
    <w:rsid w:val="007C5286"/>
    <w:rsid w:val="007C53C6"/>
    <w:rsid w:val="007C53F2"/>
    <w:rsid w:val="007C5F54"/>
    <w:rsid w:val="007C667D"/>
    <w:rsid w:val="007C6812"/>
    <w:rsid w:val="007C6F53"/>
    <w:rsid w:val="007C7CD7"/>
    <w:rsid w:val="007D098A"/>
    <w:rsid w:val="007D10E6"/>
    <w:rsid w:val="007D1244"/>
    <w:rsid w:val="007D1457"/>
    <w:rsid w:val="007D2DBF"/>
    <w:rsid w:val="007D31FA"/>
    <w:rsid w:val="007D4DFB"/>
    <w:rsid w:val="007D558F"/>
    <w:rsid w:val="007D6190"/>
    <w:rsid w:val="007D7629"/>
    <w:rsid w:val="007E13C2"/>
    <w:rsid w:val="007E1B34"/>
    <w:rsid w:val="007E1C3E"/>
    <w:rsid w:val="007E2852"/>
    <w:rsid w:val="007E2A10"/>
    <w:rsid w:val="007E32E6"/>
    <w:rsid w:val="007E337D"/>
    <w:rsid w:val="007E3723"/>
    <w:rsid w:val="007E3A5E"/>
    <w:rsid w:val="007E3FC9"/>
    <w:rsid w:val="007E477F"/>
    <w:rsid w:val="007E58FD"/>
    <w:rsid w:val="007E5C83"/>
    <w:rsid w:val="007E5DE2"/>
    <w:rsid w:val="007E5EFF"/>
    <w:rsid w:val="007E7ECE"/>
    <w:rsid w:val="007F00CA"/>
    <w:rsid w:val="007F0296"/>
    <w:rsid w:val="007F1FC7"/>
    <w:rsid w:val="007F30A7"/>
    <w:rsid w:val="007F3220"/>
    <w:rsid w:val="007F3B2F"/>
    <w:rsid w:val="007F3C06"/>
    <w:rsid w:val="007F4BDE"/>
    <w:rsid w:val="007F4C44"/>
    <w:rsid w:val="007F6775"/>
    <w:rsid w:val="007F6915"/>
    <w:rsid w:val="007F6CD1"/>
    <w:rsid w:val="007F6DD3"/>
    <w:rsid w:val="007F7A17"/>
    <w:rsid w:val="007F7F72"/>
    <w:rsid w:val="00801628"/>
    <w:rsid w:val="008016E1"/>
    <w:rsid w:val="0080270C"/>
    <w:rsid w:val="00802EEB"/>
    <w:rsid w:val="008039D7"/>
    <w:rsid w:val="008039F7"/>
    <w:rsid w:val="0080489C"/>
    <w:rsid w:val="00804A99"/>
    <w:rsid w:val="00804D64"/>
    <w:rsid w:val="00805A6A"/>
    <w:rsid w:val="00806272"/>
    <w:rsid w:val="008065DE"/>
    <w:rsid w:val="008076A4"/>
    <w:rsid w:val="008078DB"/>
    <w:rsid w:val="00807BFB"/>
    <w:rsid w:val="008109C3"/>
    <w:rsid w:val="00810C22"/>
    <w:rsid w:val="00810FEB"/>
    <w:rsid w:val="00811073"/>
    <w:rsid w:val="00812BA3"/>
    <w:rsid w:val="00813602"/>
    <w:rsid w:val="0081390B"/>
    <w:rsid w:val="00814283"/>
    <w:rsid w:val="008142B6"/>
    <w:rsid w:val="00814A9F"/>
    <w:rsid w:val="00816670"/>
    <w:rsid w:val="00816FD2"/>
    <w:rsid w:val="00820221"/>
    <w:rsid w:val="0082028E"/>
    <w:rsid w:val="00821101"/>
    <w:rsid w:val="0082157A"/>
    <w:rsid w:val="008228A8"/>
    <w:rsid w:val="00822C46"/>
    <w:rsid w:val="008230F1"/>
    <w:rsid w:val="00823684"/>
    <w:rsid w:val="00824522"/>
    <w:rsid w:val="00824622"/>
    <w:rsid w:val="008258DC"/>
    <w:rsid w:val="008259D5"/>
    <w:rsid w:val="00826923"/>
    <w:rsid w:val="0082723F"/>
    <w:rsid w:val="00827ACE"/>
    <w:rsid w:val="00827BE4"/>
    <w:rsid w:val="00827DCB"/>
    <w:rsid w:val="00827EB4"/>
    <w:rsid w:val="0083086F"/>
    <w:rsid w:val="008310F1"/>
    <w:rsid w:val="00831F67"/>
    <w:rsid w:val="00831F82"/>
    <w:rsid w:val="00832F24"/>
    <w:rsid w:val="00833A0D"/>
    <w:rsid w:val="00833A54"/>
    <w:rsid w:val="00834C60"/>
    <w:rsid w:val="00835492"/>
    <w:rsid w:val="00836DC1"/>
    <w:rsid w:val="00837445"/>
    <w:rsid w:val="0084044A"/>
    <w:rsid w:val="00841143"/>
    <w:rsid w:val="00841B69"/>
    <w:rsid w:val="00841C64"/>
    <w:rsid w:val="0084206C"/>
    <w:rsid w:val="008434B7"/>
    <w:rsid w:val="008447C4"/>
    <w:rsid w:val="00844CCF"/>
    <w:rsid w:val="0084522A"/>
    <w:rsid w:val="0084551C"/>
    <w:rsid w:val="008456B3"/>
    <w:rsid w:val="00845AC6"/>
    <w:rsid w:val="00847250"/>
    <w:rsid w:val="00847E21"/>
    <w:rsid w:val="008509DD"/>
    <w:rsid w:val="0085212C"/>
    <w:rsid w:val="008524F3"/>
    <w:rsid w:val="00852A57"/>
    <w:rsid w:val="00852CB0"/>
    <w:rsid w:val="008535F1"/>
    <w:rsid w:val="00853AE2"/>
    <w:rsid w:val="008548E2"/>
    <w:rsid w:val="00854A03"/>
    <w:rsid w:val="00855687"/>
    <w:rsid w:val="00855826"/>
    <w:rsid w:val="00856DBA"/>
    <w:rsid w:val="00857062"/>
    <w:rsid w:val="00860592"/>
    <w:rsid w:val="0086078B"/>
    <w:rsid w:val="0086100C"/>
    <w:rsid w:val="00861693"/>
    <w:rsid w:val="008616E4"/>
    <w:rsid w:val="00863239"/>
    <w:rsid w:val="00866EB3"/>
    <w:rsid w:val="0086757D"/>
    <w:rsid w:val="00867668"/>
    <w:rsid w:val="00867B32"/>
    <w:rsid w:val="00870037"/>
    <w:rsid w:val="008714CF"/>
    <w:rsid w:val="0087165D"/>
    <w:rsid w:val="00872220"/>
    <w:rsid w:val="00872A83"/>
    <w:rsid w:val="00872D43"/>
    <w:rsid w:val="00873025"/>
    <w:rsid w:val="00873A2B"/>
    <w:rsid w:val="00874403"/>
    <w:rsid w:val="00874F57"/>
    <w:rsid w:val="0087548E"/>
    <w:rsid w:val="00875842"/>
    <w:rsid w:val="00875DCD"/>
    <w:rsid w:val="0087737D"/>
    <w:rsid w:val="008773B5"/>
    <w:rsid w:val="008773C5"/>
    <w:rsid w:val="00880451"/>
    <w:rsid w:val="00883310"/>
    <w:rsid w:val="008839CE"/>
    <w:rsid w:val="00885B7E"/>
    <w:rsid w:val="00885D84"/>
    <w:rsid w:val="00885E7F"/>
    <w:rsid w:val="0088681B"/>
    <w:rsid w:val="008868B5"/>
    <w:rsid w:val="008904F0"/>
    <w:rsid w:val="0089094D"/>
    <w:rsid w:val="00890961"/>
    <w:rsid w:val="00891340"/>
    <w:rsid w:val="0089188B"/>
    <w:rsid w:val="00891B9C"/>
    <w:rsid w:val="0089280D"/>
    <w:rsid w:val="00892A76"/>
    <w:rsid w:val="008934F2"/>
    <w:rsid w:val="0089363E"/>
    <w:rsid w:val="008938F0"/>
    <w:rsid w:val="00896669"/>
    <w:rsid w:val="008966A6"/>
    <w:rsid w:val="00897ACA"/>
    <w:rsid w:val="008A065B"/>
    <w:rsid w:val="008A09B2"/>
    <w:rsid w:val="008A1008"/>
    <w:rsid w:val="008A2303"/>
    <w:rsid w:val="008A3748"/>
    <w:rsid w:val="008A422B"/>
    <w:rsid w:val="008A48AE"/>
    <w:rsid w:val="008A5762"/>
    <w:rsid w:val="008A58FE"/>
    <w:rsid w:val="008A5D02"/>
    <w:rsid w:val="008A611D"/>
    <w:rsid w:val="008A68AC"/>
    <w:rsid w:val="008A6BC0"/>
    <w:rsid w:val="008B0166"/>
    <w:rsid w:val="008B0643"/>
    <w:rsid w:val="008B1313"/>
    <w:rsid w:val="008B1414"/>
    <w:rsid w:val="008B1522"/>
    <w:rsid w:val="008B1BFB"/>
    <w:rsid w:val="008B2DDE"/>
    <w:rsid w:val="008B33E2"/>
    <w:rsid w:val="008B3861"/>
    <w:rsid w:val="008B4086"/>
    <w:rsid w:val="008B501B"/>
    <w:rsid w:val="008B52A2"/>
    <w:rsid w:val="008B59FA"/>
    <w:rsid w:val="008B6BCE"/>
    <w:rsid w:val="008B704C"/>
    <w:rsid w:val="008C029F"/>
    <w:rsid w:val="008C0DDA"/>
    <w:rsid w:val="008C1508"/>
    <w:rsid w:val="008C228B"/>
    <w:rsid w:val="008C3925"/>
    <w:rsid w:val="008C3A1A"/>
    <w:rsid w:val="008C3D39"/>
    <w:rsid w:val="008C5FB7"/>
    <w:rsid w:val="008C6361"/>
    <w:rsid w:val="008C6D2F"/>
    <w:rsid w:val="008C70AD"/>
    <w:rsid w:val="008C7828"/>
    <w:rsid w:val="008D2276"/>
    <w:rsid w:val="008D2ED0"/>
    <w:rsid w:val="008D4A94"/>
    <w:rsid w:val="008D5084"/>
    <w:rsid w:val="008D6168"/>
    <w:rsid w:val="008D6AD7"/>
    <w:rsid w:val="008D6ECB"/>
    <w:rsid w:val="008E1796"/>
    <w:rsid w:val="008E269D"/>
    <w:rsid w:val="008E2B2B"/>
    <w:rsid w:val="008E379C"/>
    <w:rsid w:val="008E435C"/>
    <w:rsid w:val="008E5234"/>
    <w:rsid w:val="008E5B35"/>
    <w:rsid w:val="008E62BE"/>
    <w:rsid w:val="008E7004"/>
    <w:rsid w:val="008E7387"/>
    <w:rsid w:val="008E7942"/>
    <w:rsid w:val="008E7AB6"/>
    <w:rsid w:val="008F0340"/>
    <w:rsid w:val="008F0C70"/>
    <w:rsid w:val="008F0EB7"/>
    <w:rsid w:val="008F1B14"/>
    <w:rsid w:val="008F1BFB"/>
    <w:rsid w:val="008F33AE"/>
    <w:rsid w:val="008F4DA3"/>
    <w:rsid w:val="008F51BB"/>
    <w:rsid w:val="008F51EE"/>
    <w:rsid w:val="008F5338"/>
    <w:rsid w:val="008F560C"/>
    <w:rsid w:val="008F729B"/>
    <w:rsid w:val="009004AD"/>
    <w:rsid w:val="009018E2"/>
    <w:rsid w:val="0090492B"/>
    <w:rsid w:val="00904A48"/>
    <w:rsid w:val="009051D7"/>
    <w:rsid w:val="0090592A"/>
    <w:rsid w:val="009074C9"/>
    <w:rsid w:val="009105EA"/>
    <w:rsid w:val="00911C7C"/>
    <w:rsid w:val="00912A2D"/>
    <w:rsid w:val="00913611"/>
    <w:rsid w:val="00913793"/>
    <w:rsid w:val="00913FFE"/>
    <w:rsid w:val="0091471A"/>
    <w:rsid w:val="00915B08"/>
    <w:rsid w:val="00915E42"/>
    <w:rsid w:val="0091661D"/>
    <w:rsid w:val="0091739B"/>
    <w:rsid w:val="009174E2"/>
    <w:rsid w:val="009204E4"/>
    <w:rsid w:val="00920BEF"/>
    <w:rsid w:val="00920F3B"/>
    <w:rsid w:val="00921D98"/>
    <w:rsid w:val="009227F9"/>
    <w:rsid w:val="0092377F"/>
    <w:rsid w:val="00923FFF"/>
    <w:rsid w:val="00924086"/>
    <w:rsid w:val="009248E1"/>
    <w:rsid w:val="00924AE3"/>
    <w:rsid w:val="009258E5"/>
    <w:rsid w:val="009262BC"/>
    <w:rsid w:val="00926B3A"/>
    <w:rsid w:val="009271C3"/>
    <w:rsid w:val="00930541"/>
    <w:rsid w:val="0093121E"/>
    <w:rsid w:val="00931B00"/>
    <w:rsid w:val="00932DC6"/>
    <w:rsid w:val="00934188"/>
    <w:rsid w:val="00935000"/>
    <w:rsid w:val="009364FA"/>
    <w:rsid w:val="00936578"/>
    <w:rsid w:val="009374A6"/>
    <w:rsid w:val="00937A05"/>
    <w:rsid w:val="00944447"/>
    <w:rsid w:val="009447E8"/>
    <w:rsid w:val="00945300"/>
    <w:rsid w:val="009473F4"/>
    <w:rsid w:val="00947AC9"/>
    <w:rsid w:val="0095070E"/>
    <w:rsid w:val="009509F8"/>
    <w:rsid w:val="00951FFA"/>
    <w:rsid w:val="00952030"/>
    <w:rsid w:val="009535DB"/>
    <w:rsid w:val="00954025"/>
    <w:rsid w:val="009547E6"/>
    <w:rsid w:val="00955309"/>
    <w:rsid w:val="00956D65"/>
    <w:rsid w:val="0096094C"/>
    <w:rsid w:val="00961508"/>
    <w:rsid w:val="00961CEE"/>
    <w:rsid w:val="00961DCF"/>
    <w:rsid w:val="00962CF3"/>
    <w:rsid w:val="00963369"/>
    <w:rsid w:val="00963A86"/>
    <w:rsid w:val="009649D8"/>
    <w:rsid w:val="00965D08"/>
    <w:rsid w:val="00966226"/>
    <w:rsid w:val="00967036"/>
    <w:rsid w:val="00972028"/>
    <w:rsid w:val="00973FCE"/>
    <w:rsid w:val="009743F4"/>
    <w:rsid w:val="00974E7E"/>
    <w:rsid w:val="00976297"/>
    <w:rsid w:val="00976E45"/>
    <w:rsid w:val="00977DD0"/>
    <w:rsid w:val="009800A1"/>
    <w:rsid w:val="009805FD"/>
    <w:rsid w:val="00980A4D"/>
    <w:rsid w:val="00980E15"/>
    <w:rsid w:val="009813C7"/>
    <w:rsid w:val="00981663"/>
    <w:rsid w:val="009817D3"/>
    <w:rsid w:val="00981AC5"/>
    <w:rsid w:val="00981E91"/>
    <w:rsid w:val="009840E5"/>
    <w:rsid w:val="009843C7"/>
    <w:rsid w:val="0098520A"/>
    <w:rsid w:val="009858A5"/>
    <w:rsid w:val="00985DA3"/>
    <w:rsid w:val="009920C8"/>
    <w:rsid w:val="00993217"/>
    <w:rsid w:val="00993483"/>
    <w:rsid w:val="00993DD7"/>
    <w:rsid w:val="009957C4"/>
    <w:rsid w:val="00996029"/>
    <w:rsid w:val="0099602A"/>
    <w:rsid w:val="0099678B"/>
    <w:rsid w:val="00997282"/>
    <w:rsid w:val="00997B51"/>
    <w:rsid w:val="009A04D6"/>
    <w:rsid w:val="009A29F8"/>
    <w:rsid w:val="009A2EAB"/>
    <w:rsid w:val="009A31A7"/>
    <w:rsid w:val="009A5247"/>
    <w:rsid w:val="009A54D2"/>
    <w:rsid w:val="009A5527"/>
    <w:rsid w:val="009A61D2"/>
    <w:rsid w:val="009A688E"/>
    <w:rsid w:val="009A7082"/>
    <w:rsid w:val="009B16A3"/>
    <w:rsid w:val="009B1D16"/>
    <w:rsid w:val="009B2C76"/>
    <w:rsid w:val="009B2F14"/>
    <w:rsid w:val="009B47A2"/>
    <w:rsid w:val="009B6064"/>
    <w:rsid w:val="009B6775"/>
    <w:rsid w:val="009B6B9B"/>
    <w:rsid w:val="009B6E3B"/>
    <w:rsid w:val="009B72EA"/>
    <w:rsid w:val="009C2298"/>
    <w:rsid w:val="009C26AF"/>
    <w:rsid w:val="009C279D"/>
    <w:rsid w:val="009C3F2F"/>
    <w:rsid w:val="009C40D8"/>
    <w:rsid w:val="009C4228"/>
    <w:rsid w:val="009C4426"/>
    <w:rsid w:val="009C473E"/>
    <w:rsid w:val="009C4CD3"/>
    <w:rsid w:val="009C5CFB"/>
    <w:rsid w:val="009C5F6E"/>
    <w:rsid w:val="009C665C"/>
    <w:rsid w:val="009D049A"/>
    <w:rsid w:val="009D0981"/>
    <w:rsid w:val="009D0CAB"/>
    <w:rsid w:val="009D0DBA"/>
    <w:rsid w:val="009D1D29"/>
    <w:rsid w:val="009D1F43"/>
    <w:rsid w:val="009D23AA"/>
    <w:rsid w:val="009D24C3"/>
    <w:rsid w:val="009D2888"/>
    <w:rsid w:val="009D2B35"/>
    <w:rsid w:val="009D2F5C"/>
    <w:rsid w:val="009D561A"/>
    <w:rsid w:val="009D65C4"/>
    <w:rsid w:val="009D6A06"/>
    <w:rsid w:val="009D7317"/>
    <w:rsid w:val="009E03AC"/>
    <w:rsid w:val="009E11F2"/>
    <w:rsid w:val="009E13C1"/>
    <w:rsid w:val="009E1D4F"/>
    <w:rsid w:val="009E2061"/>
    <w:rsid w:val="009E2839"/>
    <w:rsid w:val="009E284B"/>
    <w:rsid w:val="009E3823"/>
    <w:rsid w:val="009E3EAF"/>
    <w:rsid w:val="009E4408"/>
    <w:rsid w:val="009E467B"/>
    <w:rsid w:val="009E56BC"/>
    <w:rsid w:val="009E6D35"/>
    <w:rsid w:val="009E6DDA"/>
    <w:rsid w:val="009E7172"/>
    <w:rsid w:val="009E7DF8"/>
    <w:rsid w:val="009F07EC"/>
    <w:rsid w:val="009F2536"/>
    <w:rsid w:val="009F25FE"/>
    <w:rsid w:val="009F27DE"/>
    <w:rsid w:val="009F2CFA"/>
    <w:rsid w:val="009F3331"/>
    <w:rsid w:val="009F3D39"/>
    <w:rsid w:val="009F4B17"/>
    <w:rsid w:val="009F4C45"/>
    <w:rsid w:val="009F4CF4"/>
    <w:rsid w:val="009F504D"/>
    <w:rsid w:val="009F52EB"/>
    <w:rsid w:val="009F5759"/>
    <w:rsid w:val="009F66A2"/>
    <w:rsid w:val="009F69B3"/>
    <w:rsid w:val="009F69F2"/>
    <w:rsid w:val="009F6E9F"/>
    <w:rsid w:val="009F6FDD"/>
    <w:rsid w:val="009F7EB5"/>
    <w:rsid w:val="00A00D7E"/>
    <w:rsid w:val="00A01C78"/>
    <w:rsid w:val="00A022E4"/>
    <w:rsid w:val="00A030EE"/>
    <w:rsid w:val="00A0404A"/>
    <w:rsid w:val="00A04375"/>
    <w:rsid w:val="00A04E2C"/>
    <w:rsid w:val="00A04F69"/>
    <w:rsid w:val="00A04F91"/>
    <w:rsid w:val="00A05338"/>
    <w:rsid w:val="00A061CF"/>
    <w:rsid w:val="00A06375"/>
    <w:rsid w:val="00A066A0"/>
    <w:rsid w:val="00A100F2"/>
    <w:rsid w:val="00A1141A"/>
    <w:rsid w:val="00A11522"/>
    <w:rsid w:val="00A118CD"/>
    <w:rsid w:val="00A120FE"/>
    <w:rsid w:val="00A12813"/>
    <w:rsid w:val="00A13723"/>
    <w:rsid w:val="00A13989"/>
    <w:rsid w:val="00A14D0A"/>
    <w:rsid w:val="00A160C5"/>
    <w:rsid w:val="00A16C53"/>
    <w:rsid w:val="00A17D28"/>
    <w:rsid w:val="00A17E9C"/>
    <w:rsid w:val="00A17ED0"/>
    <w:rsid w:val="00A20263"/>
    <w:rsid w:val="00A21017"/>
    <w:rsid w:val="00A230CA"/>
    <w:rsid w:val="00A23296"/>
    <w:rsid w:val="00A24DB7"/>
    <w:rsid w:val="00A25086"/>
    <w:rsid w:val="00A2508D"/>
    <w:rsid w:val="00A25F6A"/>
    <w:rsid w:val="00A25FD7"/>
    <w:rsid w:val="00A26C60"/>
    <w:rsid w:val="00A272BD"/>
    <w:rsid w:val="00A30651"/>
    <w:rsid w:val="00A30B2E"/>
    <w:rsid w:val="00A30C2D"/>
    <w:rsid w:val="00A31283"/>
    <w:rsid w:val="00A3183A"/>
    <w:rsid w:val="00A319DD"/>
    <w:rsid w:val="00A34533"/>
    <w:rsid w:val="00A35653"/>
    <w:rsid w:val="00A35B42"/>
    <w:rsid w:val="00A35F85"/>
    <w:rsid w:val="00A372C4"/>
    <w:rsid w:val="00A4031B"/>
    <w:rsid w:val="00A40DE7"/>
    <w:rsid w:val="00A41194"/>
    <w:rsid w:val="00A414B2"/>
    <w:rsid w:val="00A42C8C"/>
    <w:rsid w:val="00A44B33"/>
    <w:rsid w:val="00A453C7"/>
    <w:rsid w:val="00A45AA6"/>
    <w:rsid w:val="00A4650B"/>
    <w:rsid w:val="00A4740D"/>
    <w:rsid w:val="00A477D0"/>
    <w:rsid w:val="00A47E6A"/>
    <w:rsid w:val="00A5195A"/>
    <w:rsid w:val="00A51A28"/>
    <w:rsid w:val="00A51C58"/>
    <w:rsid w:val="00A520A1"/>
    <w:rsid w:val="00A52964"/>
    <w:rsid w:val="00A52B0C"/>
    <w:rsid w:val="00A52B55"/>
    <w:rsid w:val="00A53CBA"/>
    <w:rsid w:val="00A5418E"/>
    <w:rsid w:val="00A547AA"/>
    <w:rsid w:val="00A551E0"/>
    <w:rsid w:val="00A552B7"/>
    <w:rsid w:val="00A559AD"/>
    <w:rsid w:val="00A55CA9"/>
    <w:rsid w:val="00A56401"/>
    <w:rsid w:val="00A5779D"/>
    <w:rsid w:val="00A57A49"/>
    <w:rsid w:val="00A610F7"/>
    <w:rsid w:val="00A61146"/>
    <w:rsid w:val="00A61604"/>
    <w:rsid w:val="00A61952"/>
    <w:rsid w:val="00A61F96"/>
    <w:rsid w:val="00A62069"/>
    <w:rsid w:val="00A626EE"/>
    <w:rsid w:val="00A62C56"/>
    <w:rsid w:val="00A6622B"/>
    <w:rsid w:val="00A664E6"/>
    <w:rsid w:val="00A67628"/>
    <w:rsid w:val="00A70506"/>
    <w:rsid w:val="00A70550"/>
    <w:rsid w:val="00A718F0"/>
    <w:rsid w:val="00A73985"/>
    <w:rsid w:val="00A747AC"/>
    <w:rsid w:val="00A751A0"/>
    <w:rsid w:val="00A762C9"/>
    <w:rsid w:val="00A77390"/>
    <w:rsid w:val="00A778F8"/>
    <w:rsid w:val="00A77B4C"/>
    <w:rsid w:val="00A80004"/>
    <w:rsid w:val="00A80F5B"/>
    <w:rsid w:val="00A82473"/>
    <w:rsid w:val="00A826BD"/>
    <w:rsid w:val="00A8296F"/>
    <w:rsid w:val="00A83433"/>
    <w:rsid w:val="00A8385E"/>
    <w:rsid w:val="00A83FF2"/>
    <w:rsid w:val="00A84998"/>
    <w:rsid w:val="00A84AD8"/>
    <w:rsid w:val="00A86A34"/>
    <w:rsid w:val="00A86FBA"/>
    <w:rsid w:val="00A87373"/>
    <w:rsid w:val="00A876E2"/>
    <w:rsid w:val="00A9103F"/>
    <w:rsid w:val="00A911EE"/>
    <w:rsid w:val="00A91E7C"/>
    <w:rsid w:val="00A92B0C"/>
    <w:rsid w:val="00A9370F"/>
    <w:rsid w:val="00A95B84"/>
    <w:rsid w:val="00A95CFB"/>
    <w:rsid w:val="00A9624C"/>
    <w:rsid w:val="00A96FE1"/>
    <w:rsid w:val="00A97240"/>
    <w:rsid w:val="00A97606"/>
    <w:rsid w:val="00AA02B9"/>
    <w:rsid w:val="00AA07F0"/>
    <w:rsid w:val="00AA14C4"/>
    <w:rsid w:val="00AA1825"/>
    <w:rsid w:val="00AA2A4B"/>
    <w:rsid w:val="00AA30C0"/>
    <w:rsid w:val="00AA3579"/>
    <w:rsid w:val="00AA3B0F"/>
    <w:rsid w:val="00AA49E2"/>
    <w:rsid w:val="00AA4AD7"/>
    <w:rsid w:val="00AA4B37"/>
    <w:rsid w:val="00AA54F8"/>
    <w:rsid w:val="00AA5623"/>
    <w:rsid w:val="00AA5839"/>
    <w:rsid w:val="00AA5974"/>
    <w:rsid w:val="00AA71D2"/>
    <w:rsid w:val="00AB0208"/>
    <w:rsid w:val="00AB15B8"/>
    <w:rsid w:val="00AB2343"/>
    <w:rsid w:val="00AB23B5"/>
    <w:rsid w:val="00AB2574"/>
    <w:rsid w:val="00AB3FAE"/>
    <w:rsid w:val="00AB4D3A"/>
    <w:rsid w:val="00AB56B6"/>
    <w:rsid w:val="00AB5E1F"/>
    <w:rsid w:val="00AC0050"/>
    <w:rsid w:val="00AC0956"/>
    <w:rsid w:val="00AC109B"/>
    <w:rsid w:val="00AC163A"/>
    <w:rsid w:val="00AC270F"/>
    <w:rsid w:val="00AC2A89"/>
    <w:rsid w:val="00AC2B53"/>
    <w:rsid w:val="00AC3F5B"/>
    <w:rsid w:val="00AC53DD"/>
    <w:rsid w:val="00AC572E"/>
    <w:rsid w:val="00AC6F90"/>
    <w:rsid w:val="00AD024C"/>
    <w:rsid w:val="00AD04DA"/>
    <w:rsid w:val="00AD0546"/>
    <w:rsid w:val="00AD0B8C"/>
    <w:rsid w:val="00AD19DC"/>
    <w:rsid w:val="00AD2E7D"/>
    <w:rsid w:val="00AD4D20"/>
    <w:rsid w:val="00AD55AA"/>
    <w:rsid w:val="00AD55EA"/>
    <w:rsid w:val="00AD5FC8"/>
    <w:rsid w:val="00AD72B8"/>
    <w:rsid w:val="00AD7B8D"/>
    <w:rsid w:val="00AE0699"/>
    <w:rsid w:val="00AE1C70"/>
    <w:rsid w:val="00AE256F"/>
    <w:rsid w:val="00AE2F96"/>
    <w:rsid w:val="00AE3136"/>
    <w:rsid w:val="00AE3336"/>
    <w:rsid w:val="00AE341A"/>
    <w:rsid w:val="00AE363C"/>
    <w:rsid w:val="00AE395A"/>
    <w:rsid w:val="00AE4059"/>
    <w:rsid w:val="00AE4E03"/>
    <w:rsid w:val="00AE4F59"/>
    <w:rsid w:val="00AE5E6A"/>
    <w:rsid w:val="00AE75EC"/>
    <w:rsid w:val="00AE75F8"/>
    <w:rsid w:val="00AE7C4E"/>
    <w:rsid w:val="00AF0168"/>
    <w:rsid w:val="00AF0330"/>
    <w:rsid w:val="00AF1E56"/>
    <w:rsid w:val="00AF3DDA"/>
    <w:rsid w:val="00AF5C67"/>
    <w:rsid w:val="00AF622B"/>
    <w:rsid w:val="00AF79CD"/>
    <w:rsid w:val="00B0221A"/>
    <w:rsid w:val="00B030DA"/>
    <w:rsid w:val="00B041B2"/>
    <w:rsid w:val="00B049D0"/>
    <w:rsid w:val="00B05935"/>
    <w:rsid w:val="00B05A27"/>
    <w:rsid w:val="00B05E0C"/>
    <w:rsid w:val="00B068AE"/>
    <w:rsid w:val="00B06ADE"/>
    <w:rsid w:val="00B10945"/>
    <w:rsid w:val="00B10EDF"/>
    <w:rsid w:val="00B113A1"/>
    <w:rsid w:val="00B11BC1"/>
    <w:rsid w:val="00B1348C"/>
    <w:rsid w:val="00B13AE6"/>
    <w:rsid w:val="00B15D90"/>
    <w:rsid w:val="00B16650"/>
    <w:rsid w:val="00B179DD"/>
    <w:rsid w:val="00B21ED0"/>
    <w:rsid w:val="00B21F33"/>
    <w:rsid w:val="00B22860"/>
    <w:rsid w:val="00B22CE2"/>
    <w:rsid w:val="00B230C7"/>
    <w:rsid w:val="00B239C0"/>
    <w:rsid w:val="00B23B2F"/>
    <w:rsid w:val="00B25186"/>
    <w:rsid w:val="00B25C1B"/>
    <w:rsid w:val="00B26101"/>
    <w:rsid w:val="00B2668E"/>
    <w:rsid w:val="00B266CF"/>
    <w:rsid w:val="00B27C00"/>
    <w:rsid w:val="00B3091E"/>
    <w:rsid w:val="00B31E5C"/>
    <w:rsid w:val="00B324A7"/>
    <w:rsid w:val="00B32C35"/>
    <w:rsid w:val="00B34A93"/>
    <w:rsid w:val="00B35277"/>
    <w:rsid w:val="00B355B0"/>
    <w:rsid w:val="00B35792"/>
    <w:rsid w:val="00B36489"/>
    <w:rsid w:val="00B36499"/>
    <w:rsid w:val="00B36671"/>
    <w:rsid w:val="00B40655"/>
    <w:rsid w:val="00B40941"/>
    <w:rsid w:val="00B417D0"/>
    <w:rsid w:val="00B42623"/>
    <w:rsid w:val="00B42F5F"/>
    <w:rsid w:val="00B43472"/>
    <w:rsid w:val="00B43A83"/>
    <w:rsid w:val="00B43CD8"/>
    <w:rsid w:val="00B456BC"/>
    <w:rsid w:val="00B4579B"/>
    <w:rsid w:val="00B45F46"/>
    <w:rsid w:val="00B472F7"/>
    <w:rsid w:val="00B52690"/>
    <w:rsid w:val="00B52827"/>
    <w:rsid w:val="00B52E2A"/>
    <w:rsid w:val="00B53E5B"/>
    <w:rsid w:val="00B53FC2"/>
    <w:rsid w:val="00B54CAD"/>
    <w:rsid w:val="00B562A6"/>
    <w:rsid w:val="00B56F0C"/>
    <w:rsid w:val="00B57023"/>
    <w:rsid w:val="00B578EF"/>
    <w:rsid w:val="00B57C93"/>
    <w:rsid w:val="00B60D0B"/>
    <w:rsid w:val="00B60E43"/>
    <w:rsid w:val="00B61A8D"/>
    <w:rsid w:val="00B62B30"/>
    <w:rsid w:val="00B6396F"/>
    <w:rsid w:val="00B64B6E"/>
    <w:rsid w:val="00B66D7D"/>
    <w:rsid w:val="00B70204"/>
    <w:rsid w:val="00B7038D"/>
    <w:rsid w:val="00B704AC"/>
    <w:rsid w:val="00B70DA9"/>
    <w:rsid w:val="00B7136F"/>
    <w:rsid w:val="00B71393"/>
    <w:rsid w:val="00B71CE2"/>
    <w:rsid w:val="00B71D58"/>
    <w:rsid w:val="00B72662"/>
    <w:rsid w:val="00B7278D"/>
    <w:rsid w:val="00B72B6D"/>
    <w:rsid w:val="00B72E10"/>
    <w:rsid w:val="00B7409F"/>
    <w:rsid w:val="00B75787"/>
    <w:rsid w:val="00B76F67"/>
    <w:rsid w:val="00B805DB"/>
    <w:rsid w:val="00B81669"/>
    <w:rsid w:val="00B81947"/>
    <w:rsid w:val="00B8261B"/>
    <w:rsid w:val="00B8344B"/>
    <w:rsid w:val="00B8403E"/>
    <w:rsid w:val="00B8404A"/>
    <w:rsid w:val="00B84CE4"/>
    <w:rsid w:val="00B84F2B"/>
    <w:rsid w:val="00B8692F"/>
    <w:rsid w:val="00B86DE7"/>
    <w:rsid w:val="00B87DF3"/>
    <w:rsid w:val="00B91006"/>
    <w:rsid w:val="00B92088"/>
    <w:rsid w:val="00B94473"/>
    <w:rsid w:val="00B9507C"/>
    <w:rsid w:val="00B9650E"/>
    <w:rsid w:val="00B97639"/>
    <w:rsid w:val="00B97A3F"/>
    <w:rsid w:val="00BA05CC"/>
    <w:rsid w:val="00BA0718"/>
    <w:rsid w:val="00BA1181"/>
    <w:rsid w:val="00BA1505"/>
    <w:rsid w:val="00BA1627"/>
    <w:rsid w:val="00BA1E37"/>
    <w:rsid w:val="00BA2399"/>
    <w:rsid w:val="00BA3680"/>
    <w:rsid w:val="00BA4F70"/>
    <w:rsid w:val="00BA4FE8"/>
    <w:rsid w:val="00BA59B7"/>
    <w:rsid w:val="00BA611A"/>
    <w:rsid w:val="00BA6743"/>
    <w:rsid w:val="00BA69E6"/>
    <w:rsid w:val="00BB11F7"/>
    <w:rsid w:val="00BB1E0B"/>
    <w:rsid w:val="00BB2778"/>
    <w:rsid w:val="00BB305F"/>
    <w:rsid w:val="00BB3595"/>
    <w:rsid w:val="00BB3779"/>
    <w:rsid w:val="00BB513B"/>
    <w:rsid w:val="00BB57AA"/>
    <w:rsid w:val="00BB7858"/>
    <w:rsid w:val="00BC04A7"/>
    <w:rsid w:val="00BC0831"/>
    <w:rsid w:val="00BC0DB4"/>
    <w:rsid w:val="00BC10BE"/>
    <w:rsid w:val="00BC127B"/>
    <w:rsid w:val="00BC34EC"/>
    <w:rsid w:val="00BC3656"/>
    <w:rsid w:val="00BC4058"/>
    <w:rsid w:val="00BC594F"/>
    <w:rsid w:val="00BD0981"/>
    <w:rsid w:val="00BD1501"/>
    <w:rsid w:val="00BD2A24"/>
    <w:rsid w:val="00BD2B7E"/>
    <w:rsid w:val="00BD2FDA"/>
    <w:rsid w:val="00BD3290"/>
    <w:rsid w:val="00BD3FC8"/>
    <w:rsid w:val="00BD484C"/>
    <w:rsid w:val="00BD4968"/>
    <w:rsid w:val="00BD5BAA"/>
    <w:rsid w:val="00BD5DE0"/>
    <w:rsid w:val="00BD6065"/>
    <w:rsid w:val="00BD62AA"/>
    <w:rsid w:val="00BD742C"/>
    <w:rsid w:val="00BD7B94"/>
    <w:rsid w:val="00BE0038"/>
    <w:rsid w:val="00BE3181"/>
    <w:rsid w:val="00BE483F"/>
    <w:rsid w:val="00BE5067"/>
    <w:rsid w:val="00BE527C"/>
    <w:rsid w:val="00BE5A4A"/>
    <w:rsid w:val="00BE5EEE"/>
    <w:rsid w:val="00BE7496"/>
    <w:rsid w:val="00BE7760"/>
    <w:rsid w:val="00BE77E7"/>
    <w:rsid w:val="00BE7A50"/>
    <w:rsid w:val="00BF06C4"/>
    <w:rsid w:val="00BF0C64"/>
    <w:rsid w:val="00BF194E"/>
    <w:rsid w:val="00BF1B3A"/>
    <w:rsid w:val="00BF2684"/>
    <w:rsid w:val="00BF36D6"/>
    <w:rsid w:val="00BF3965"/>
    <w:rsid w:val="00BF3C9F"/>
    <w:rsid w:val="00BF4BD7"/>
    <w:rsid w:val="00BF5189"/>
    <w:rsid w:val="00BF6EBF"/>
    <w:rsid w:val="00BF7B84"/>
    <w:rsid w:val="00C02694"/>
    <w:rsid w:val="00C026FF"/>
    <w:rsid w:val="00C02E01"/>
    <w:rsid w:val="00C03258"/>
    <w:rsid w:val="00C03289"/>
    <w:rsid w:val="00C045AC"/>
    <w:rsid w:val="00C05512"/>
    <w:rsid w:val="00C0577E"/>
    <w:rsid w:val="00C069EA"/>
    <w:rsid w:val="00C06B24"/>
    <w:rsid w:val="00C06B58"/>
    <w:rsid w:val="00C06D9A"/>
    <w:rsid w:val="00C070C4"/>
    <w:rsid w:val="00C103B1"/>
    <w:rsid w:val="00C10851"/>
    <w:rsid w:val="00C10F98"/>
    <w:rsid w:val="00C1195B"/>
    <w:rsid w:val="00C11BA5"/>
    <w:rsid w:val="00C13B67"/>
    <w:rsid w:val="00C14A77"/>
    <w:rsid w:val="00C15482"/>
    <w:rsid w:val="00C15865"/>
    <w:rsid w:val="00C15CD4"/>
    <w:rsid w:val="00C15F4D"/>
    <w:rsid w:val="00C16847"/>
    <w:rsid w:val="00C16975"/>
    <w:rsid w:val="00C17EEB"/>
    <w:rsid w:val="00C208BB"/>
    <w:rsid w:val="00C21AE1"/>
    <w:rsid w:val="00C23163"/>
    <w:rsid w:val="00C237FF"/>
    <w:rsid w:val="00C23CA5"/>
    <w:rsid w:val="00C243D2"/>
    <w:rsid w:val="00C24AFD"/>
    <w:rsid w:val="00C24FB5"/>
    <w:rsid w:val="00C24FED"/>
    <w:rsid w:val="00C252FA"/>
    <w:rsid w:val="00C25B12"/>
    <w:rsid w:val="00C274B5"/>
    <w:rsid w:val="00C276C7"/>
    <w:rsid w:val="00C2785F"/>
    <w:rsid w:val="00C27B24"/>
    <w:rsid w:val="00C301D7"/>
    <w:rsid w:val="00C326E5"/>
    <w:rsid w:val="00C348AB"/>
    <w:rsid w:val="00C37534"/>
    <w:rsid w:val="00C37AED"/>
    <w:rsid w:val="00C37F04"/>
    <w:rsid w:val="00C40729"/>
    <w:rsid w:val="00C40FB6"/>
    <w:rsid w:val="00C412A9"/>
    <w:rsid w:val="00C412B2"/>
    <w:rsid w:val="00C414C4"/>
    <w:rsid w:val="00C417F2"/>
    <w:rsid w:val="00C42ACD"/>
    <w:rsid w:val="00C4384B"/>
    <w:rsid w:val="00C43A39"/>
    <w:rsid w:val="00C44763"/>
    <w:rsid w:val="00C505C2"/>
    <w:rsid w:val="00C50C88"/>
    <w:rsid w:val="00C51CDF"/>
    <w:rsid w:val="00C52096"/>
    <w:rsid w:val="00C520EB"/>
    <w:rsid w:val="00C523FE"/>
    <w:rsid w:val="00C5296D"/>
    <w:rsid w:val="00C54143"/>
    <w:rsid w:val="00C55E47"/>
    <w:rsid w:val="00C55E95"/>
    <w:rsid w:val="00C569E8"/>
    <w:rsid w:val="00C575E3"/>
    <w:rsid w:val="00C57E45"/>
    <w:rsid w:val="00C601AD"/>
    <w:rsid w:val="00C6026B"/>
    <w:rsid w:val="00C607A3"/>
    <w:rsid w:val="00C624BA"/>
    <w:rsid w:val="00C626DB"/>
    <w:rsid w:val="00C62A15"/>
    <w:rsid w:val="00C632A6"/>
    <w:rsid w:val="00C65106"/>
    <w:rsid w:val="00C6532D"/>
    <w:rsid w:val="00C65586"/>
    <w:rsid w:val="00C6678E"/>
    <w:rsid w:val="00C677F6"/>
    <w:rsid w:val="00C679B9"/>
    <w:rsid w:val="00C70787"/>
    <w:rsid w:val="00C718EA"/>
    <w:rsid w:val="00C723BC"/>
    <w:rsid w:val="00C72781"/>
    <w:rsid w:val="00C7284A"/>
    <w:rsid w:val="00C7297F"/>
    <w:rsid w:val="00C73B75"/>
    <w:rsid w:val="00C741A9"/>
    <w:rsid w:val="00C74468"/>
    <w:rsid w:val="00C74F60"/>
    <w:rsid w:val="00C75026"/>
    <w:rsid w:val="00C76153"/>
    <w:rsid w:val="00C76164"/>
    <w:rsid w:val="00C76681"/>
    <w:rsid w:val="00C77A27"/>
    <w:rsid w:val="00C80338"/>
    <w:rsid w:val="00C826C2"/>
    <w:rsid w:val="00C82B8E"/>
    <w:rsid w:val="00C85CE8"/>
    <w:rsid w:val="00C85F2C"/>
    <w:rsid w:val="00C87946"/>
    <w:rsid w:val="00C87B1A"/>
    <w:rsid w:val="00C87B3C"/>
    <w:rsid w:val="00C90F3D"/>
    <w:rsid w:val="00C914CC"/>
    <w:rsid w:val="00C92AC9"/>
    <w:rsid w:val="00C92EC4"/>
    <w:rsid w:val="00C93007"/>
    <w:rsid w:val="00C9407C"/>
    <w:rsid w:val="00CA016A"/>
    <w:rsid w:val="00CA0B01"/>
    <w:rsid w:val="00CA184F"/>
    <w:rsid w:val="00CA278B"/>
    <w:rsid w:val="00CA50F1"/>
    <w:rsid w:val="00CA620F"/>
    <w:rsid w:val="00CA65DF"/>
    <w:rsid w:val="00CA6763"/>
    <w:rsid w:val="00CA68D9"/>
    <w:rsid w:val="00CA755B"/>
    <w:rsid w:val="00CB0035"/>
    <w:rsid w:val="00CB0BE1"/>
    <w:rsid w:val="00CB2054"/>
    <w:rsid w:val="00CB20AD"/>
    <w:rsid w:val="00CB2327"/>
    <w:rsid w:val="00CB2AD4"/>
    <w:rsid w:val="00CB4B3D"/>
    <w:rsid w:val="00CB5803"/>
    <w:rsid w:val="00CB6BC3"/>
    <w:rsid w:val="00CB6BF4"/>
    <w:rsid w:val="00CC0602"/>
    <w:rsid w:val="00CC0696"/>
    <w:rsid w:val="00CC0A1E"/>
    <w:rsid w:val="00CC2AE3"/>
    <w:rsid w:val="00CC361A"/>
    <w:rsid w:val="00CC3649"/>
    <w:rsid w:val="00CC37E5"/>
    <w:rsid w:val="00CC3E5C"/>
    <w:rsid w:val="00CC5043"/>
    <w:rsid w:val="00CC6444"/>
    <w:rsid w:val="00CC6E4E"/>
    <w:rsid w:val="00CD0309"/>
    <w:rsid w:val="00CD032F"/>
    <w:rsid w:val="00CD0A9D"/>
    <w:rsid w:val="00CD0C70"/>
    <w:rsid w:val="00CD0D64"/>
    <w:rsid w:val="00CD1452"/>
    <w:rsid w:val="00CD14F0"/>
    <w:rsid w:val="00CD2295"/>
    <w:rsid w:val="00CD33E0"/>
    <w:rsid w:val="00CD390A"/>
    <w:rsid w:val="00CD40D3"/>
    <w:rsid w:val="00CD4AB2"/>
    <w:rsid w:val="00CD5148"/>
    <w:rsid w:val="00CD5E79"/>
    <w:rsid w:val="00CD6DE1"/>
    <w:rsid w:val="00CE0E80"/>
    <w:rsid w:val="00CE1967"/>
    <w:rsid w:val="00CE1C6F"/>
    <w:rsid w:val="00CE2BCB"/>
    <w:rsid w:val="00CE3107"/>
    <w:rsid w:val="00CE3133"/>
    <w:rsid w:val="00CE53C6"/>
    <w:rsid w:val="00CE581F"/>
    <w:rsid w:val="00CE594A"/>
    <w:rsid w:val="00CE6B61"/>
    <w:rsid w:val="00CE6C8B"/>
    <w:rsid w:val="00CE7C3A"/>
    <w:rsid w:val="00CF1CF6"/>
    <w:rsid w:val="00CF2E3A"/>
    <w:rsid w:val="00CF3BF8"/>
    <w:rsid w:val="00CF3ED7"/>
    <w:rsid w:val="00CF3FAC"/>
    <w:rsid w:val="00CF422A"/>
    <w:rsid w:val="00CF438E"/>
    <w:rsid w:val="00CF51CF"/>
    <w:rsid w:val="00CF6FCD"/>
    <w:rsid w:val="00CF7C21"/>
    <w:rsid w:val="00D00601"/>
    <w:rsid w:val="00D00750"/>
    <w:rsid w:val="00D012FE"/>
    <w:rsid w:val="00D025B9"/>
    <w:rsid w:val="00D02A6E"/>
    <w:rsid w:val="00D03E8F"/>
    <w:rsid w:val="00D046D4"/>
    <w:rsid w:val="00D04765"/>
    <w:rsid w:val="00D053BF"/>
    <w:rsid w:val="00D079FD"/>
    <w:rsid w:val="00D104A3"/>
    <w:rsid w:val="00D106D8"/>
    <w:rsid w:val="00D10F66"/>
    <w:rsid w:val="00D11D1E"/>
    <w:rsid w:val="00D13501"/>
    <w:rsid w:val="00D13855"/>
    <w:rsid w:val="00D1444E"/>
    <w:rsid w:val="00D161D3"/>
    <w:rsid w:val="00D20A8A"/>
    <w:rsid w:val="00D21074"/>
    <w:rsid w:val="00D22501"/>
    <w:rsid w:val="00D2389D"/>
    <w:rsid w:val="00D244A9"/>
    <w:rsid w:val="00D24858"/>
    <w:rsid w:val="00D24E8E"/>
    <w:rsid w:val="00D251B8"/>
    <w:rsid w:val="00D25420"/>
    <w:rsid w:val="00D258F0"/>
    <w:rsid w:val="00D25C3E"/>
    <w:rsid w:val="00D2693D"/>
    <w:rsid w:val="00D26C44"/>
    <w:rsid w:val="00D27C71"/>
    <w:rsid w:val="00D301DF"/>
    <w:rsid w:val="00D305B6"/>
    <w:rsid w:val="00D30FBA"/>
    <w:rsid w:val="00D315B3"/>
    <w:rsid w:val="00D31A0B"/>
    <w:rsid w:val="00D31A54"/>
    <w:rsid w:val="00D32112"/>
    <w:rsid w:val="00D32609"/>
    <w:rsid w:val="00D3360D"/>
    <w:rsid w:val="00D34318"/>
    <w:rsid w:val="00D34567"/>
    <w:rsid w:val="00D3584D"/>
    <w:rsid w:val="00D367F2"/>
    <w:rsid w:val="00D41A11"/>
    <w:rsid w:val="00D41D92"/>
    <w:rsid w:val="00D41EE3"/>
    <w:rsid w:val="00D42769"/>
    <w:rsid w:val="00D4281D"/>
    <w:rsid w:val="00D4286F"/>
    <w:rsid w:val="00D439C2"/>
    <w:rsid w:val="00D4579B"/>
    <w:rsid w:val="00D45AE1"/>
    <w:rsid w:val="00D45B71"/>
    <w:rsid w:val="00D46B80"/>
    <w:rsid w:val="00D50260"/>
    <w:rsid w:val="00D50670"/>
    <w:rsid w:val="00D509A8"/>
    <w:rsid w:val="00D51254"/>
    <w:rsid w:val="00D51DAB"/>
    <w:rsid w:val="00D5285E"/>
    <w:rsid w:val="00D52EA8"/>
    <w:rsid w:val="00D54064"/>
    <w:rsid w:val="00D55603"/>
    <w:rsid w:val="00D55F3B"/>
    <w:rsid w:val="00D566AD"/>
    <w:rsid w:val="00D64312"/>
    <w:rsid w:val="00D64D1F"/>
    <w:rsid w:val="00D659CE"/>
    <w:rsid w:val="00D65FC3"/>
    <w:rsid w:val="00D666E4"/>
    <w:rsid w:val="00D67377"/>
    <w:rsid w:val="00D67B63"/>
    <w:rsid w:val="00D70A1E"/>
    <w:rsid w:val="00D70AE3"/>
    <w:rsid w:val="00D71B1F"/>
    <w:rsid w:val="00D72E82"/>
    <w:rsid w:val="00D73983"/>
    <w:rsid w:val="00D73A43"/>
    <w:rsid w:val="00D745DF"/>
    <w:rsid w:val="00D74D9B"/>
    <w:rsid w:val="00D75379"/>
    <w:rsid w:val="00D754D3"/>
    <w:rsid w:val="00D76493"/>
    <w:rsid w:val="00D768AC"/>
    <w:rsid w:val="00D76920"/>
    <w:rsid w:val="00D76AEC"/>
    <w:rsid w:val="00D7783F"/>
    <w:rsid w:val="00D80F96"/>
    <w:rsid w:val="00D81295"/>
    <w:rsid w:val="00D81665"/>
    <w:rsid w:val="00D8226F"/>
    <w:rsid w:val="00D84DA9"/>
    <w:rsid w:val="00D8508C"/>
    <w:rsid w:val="00D868EB"/>
    <w:rsid w:val="00D875C8"/>
    <w:rsid w:val="00D875E8"/>
    <w:rsid w:val="00D9093F"/>
    <w:rsid w:val="00D9100E"/>
    <w:rsid w:val="00D91A37"/>
    <w:rsid w:val="00D92D3D"/>
    <w:rsid w:val="00D939A7"/>
    <w:rsid w:val="00D9514D"/>
    <w:rsid w:val="00D95324"/>
    <w:rsid w:val="00D95AB9"/>
    <w:rsid w:val="00D95BB0"/>
    <w:rsid w:val="00D96492"/>
    <w:rsid w:val="00D96883"/>
    <w:rsid w:val="00D97271"/>
    <w:rsid w:val="00D97F33"/>
    <w:rsid w:val="00DA005B"/>
    <w:rsid w:val="00DA147D"/>
    <w:rsid w:val="00DA27BE"/>
    <w:rsid w:val="00DA290F"/>
    <w:rsid w:val="00DA4320"/>
    <w:rsid w:val="00DA441A"/>
    <w:rsid w:val="00DA47CC"/>
    <w:rsid w:val="00DA5483"/>
    <w:rsid w:val="00DA5904"/>
    <w:rsid w:val="00DA60F4"/>
    <w:rsid w:val="00DA680B"/>
    <w:rsid w:val="00DA6E91"/>
    <w:rsid w:val="00DA7711"/>
    <w:rsid w:val="00DB1095"/>
    <w:rsid w:val="00DB15B9"/>
    <w:rsid w:val="00DB1BCD"/>
    <w:rsid w:val="00DB1F54"/>
    <w:rsid w:val="00DB2BAE"/>
    <w:rsid w:val="00DB3299"/>
    <w:rsid w:val="00DB3780"/>
    <w:rsid w:val="00DB38CF"/>
    <w:rsid w:val="00DB3984"/>
    <w:rsid w:val="00DB50A5"/>
    <w:rsid w:val="00DB5C88"/>
    <w:rsid w:val="00DB5F9D"/>
    <w:rsid w:val="00DB6166"/>
    <w:rsid w:val="00DB6CC4"/>
    <w:rsid w:val="00DB73F8"/>
    <w:rsid w:val="00DC02B2"/>
    <w:rsid w:val="00DC0B9E"/>
    <w:rsid w:val="00DC0BA5"/>
    <w:rsid w:val="00DC280D"/>
    <w:rsid w:val="00DC4A0F"/>
    <w:rsid w:val="00DC558C"/>
    <w:rsid w:val="00DC6690"/>
    <w:rsid w:val="00DC6F46"/>
    <w:rsid w:val="00DD047F"/>
    <w:rsid w:val="00DD2B6F"/>
    <w:rsid w:val="00DD352D"/>
    <w:rsid w:val="00DD4FCB"/>
    <w:rsid w:val="00DD5245"/>
    <w:rsid w:val="00DD61C4"/>
    <w:rsid w:val="00DD6A02"/>
    <w:rsid w:val="00DD71D6"/>
    <w:rsid w:val="00DE0CEA"/>
    <w:rsid w:val="00DE1B6B"/>
    <w:rsid w:val="00DE2797"/>
    <w:rsid w:val="00DE3246"/>
    <w:rsid w:val="00DE4450"/>
    <w:rsid w:val="00DE6F5B"/>
    <w:rsid w:val="00DE7045"/>
    <w:rsid w:val="00DE7B13"/>
    <w:rsid w:val="00DF0072"/>
    <w:rsid w:val="00DF1735"/>
    <w:rsid w:val="00DF1B92"/>
    <w:rsid w:val="00DF2B0D"/>
    <w:rsid w:val="00DF3129"/>
    <w:rsid w:val="00DF39B0"/>
    <w:rsid w:val="00DF4B47"/>
    <w:rsid w:val="00DF50FD"/>
    <w:rsid w:val="00DF5430"/>
    <w:rsid w:val="00DF66DB"/>
    <w:rsid w:val="00DF6C09"/>
    <w:rsid w:val="00DF72DB"/>
    <w:rsid w:val="00DF773C"/>
    <w:rsid w:val="00E02887"/>
    <w:rsid w:val="00E028D1"/>
    <w:rsid w:val="00E02F20"/>
    <w:rsid w:val="00E0305E"/>
    <w:rsid w:val="00E03586"/>
    <w:rsid w:val="00E03BD1"/>
    <w:rsid w:val="00E047D9"/>
    <w:rsid w:val="00E04C03"/>
    <w:rsid w:val="00E04E31"/>
    <w:rsid w:val="00E05A19"/>
    <w:rsid w:val="00E0617C"/>
    <w:rsid w:val="00E06591"/>
    <w:rsid w:val="00E06D64"/>
    <w:rsid w:val="00E07291"/>
    <w:rsid w:val="00E10800"/>
    <w:rsid w:val="00E10956"/>
    <w:rsid w:val="00E114E6"/>
    <w:rsid w:val="00E116FE"/>
    <w:rsid w:val="00E11981"/>
    <w:rsid w:val="00E12D26"/>
    <w:rsid w:val="00E14904"/>
    <w:rsid w:val="00E15CD0"/>
    <w:rsid w:val="00E162D5"/>
    <w:rsid w:val="00E17072"/>
    <w:rsid w:val="00E17494"/>
    <w:rsid w:val="00E17636"/>
    <w:rsid w:val="00E17E91"/>
    <w:rsid w:val="00E20475"/>
    <w:rsid w:val="00E20481"/>
    <w:rsid w:val="00E209A0"/>
    <w:rsid w:val="00E214F5"/>
    <w:rsid w:val="00E223C1"/>
    <w:rsid w:val="00E236D2"/>
    <w:rsid w:val="00E238C4"/>
    <w:rsid w:val="00E23922"/>
    <w:rsid w:val="00E23A6F"/>
    <w:rsid w:val="00E2420B"/>
    <w:rsid w:val="00E2518E"/>
    <w:rsid w:val="00E25337"/>
    <w:rsid w:val="00E261E8"/>
    <w:rsid w:val="00E26C1D"/>
    <w:rsid w:val="00E27C57"/>
    <w:rsid w:val="00E309A4"/>
    <w:rsid w:val="00E30F90"/>
    <w:rsid w:val="00E3132C"/>
    <w:rsid w:val="00E31342"/>
    <w:rsid w:val="00E33953"/>
    <w:rsid w:val="00E33E35"/>
    <w:rsid w:val="00E34BBF"/>
    <w:rsid w:val="00E35A11"/>
    <w:rsid w:val="00E35D2A"/>
    <w:rsid w:val="00E36290"/>
    <w:rsid w:val="00E36414"/>
    <w:rsid w:val="00E369D5"/>
    <w:rsid w:val="00E37047"/>
    <w:rsid w:val="00E43932"/>
    <w:rsid w:val="00E43C72"/>
    <w:rsid w:val="00E43D53"/>
    <w:rsid w:val="00E44CCC"/>
    <w:rsid w:val="00E44DDE"/>
    <w:rsid w:val="00E4619F"/>
    <w:rsid w:val="00E4756B"/>
    <w:rsid w:val="00E517CD"/>
    <w:rsid w:val="00E526C1"/>
    <w:rsid w:val="00E52B4D"/>
    <w:rsid w:val="00E53372"/>
    <w:rsid w:val="00E54B88"/>
    <w:rsid w:val="00E555C0"/>
    <w:rsid w:val="00E56968"/>
    <w:rsid w:val="00E605F5"/>
    <w:rsid w:val="00E60BEE"/>
    <w:rsid w:val="00E61E82"/>
    <w:rsid w:val="00E623A3"/>
    <w:rsid w:val="00E6396F"/>
    <w:rsid w:val="00E64534"/>
    <w:rsid w:val="00E65462"/>
    <w:rsid w:val="00E65F44"/>
    <w:rsid w:val="00E66042"/>
    <w:rsid w:val="00E66390"/>
    <w:rsid w:val="00E663F5"/>
    <w:rsid w:val="00E66FEE"/>
    <w:rsid w:val="00E67AF7"/>
    <w:rsid w:val="00E721DC"/>
    <w:rsid w:val="00E75780"/>
    <w:rsid w:val="00E774E1"/>
    <w:rsid w:val="00E77596"/>
    <w:rsid w:val="00E801FA"/>
    <w:rsid w:val="00E80549"/>
    <w:rsid w:val="00E80ED8"/>
    <w:rsid w:val="00E811BA"/>
    <w:rsid w:val="00E81367"/>
    <w:rsid w:val="00E81C79"/>
    <w:rsid w:val="00E824B3"/>
    <w:rsid w:val="00E825A5"/>
    <w:rsid w:val="00E849C7"/>
    <w:rsid w:val="00E85DD4"/>
    <w:rsid w:val="00E8606D"/>
    <w:rsid w:val="00E86221"/>
    <w:rsid w:val="00E866C9"/>
    <w:rsid w:val="00E87109"/>
    <w:rsid w:val="00E87227"/>
    <w:rsid w:val="00E8735E"/>
    <w:rsid w:val="00E90225"/>
    <w:rsid w:val="00E90AE2"/>
    <w:rsid w:val="00E91041"/>
    <w:rsid w:val="00E9114E"/>
    <w:rsid w:val="00E91C87"/>
    <w:rsid w:val="00E92B93"/>
    <w:rsid w:val="00E9470E"/>
    <w:rsid w:val="00E9496D"/>
    <w:rsid w:val="00E94BD4"/>
    <w:rsid w:val="00E96E67"/>
    <w:rsid w:val="00E9741E"/>
    <w:rsid w:val="00E974C0"/>
    <w:rsid w:val="00E9776E"/>
    <w:rsid w:val="00EA0622"/>
    <w:rsid w:val="00EA0D25"/>
    <w:rsid w:val="00EA1296"/>
    <w:rsid w:val="00EA3339"/>
    <w:rsid w:val="00EA3AAF"/>
    <w:rsid w:val="00EA5465"/>
    <w:rsid w:val="00EA588B"/>
    <w:rsid w:val="00EA5944"/>
    <w:rsid w:val="00EA7305"/>
    <w:rsid w:val="00EA7FD5"/>
    <w:rsid w:val="00EB0A1A"/>
    <w:rsid w:val="00EB0C32"/>
    <w:rsid w:val="00EB2EB5"/>
    <w:rsid w:val="00EB3166"/>
    <w:rsid w:val="00EB3589"/>
    <w:rsid w:val="00EB4CDA"/>
    <w:rsid w:val="00EB56F5"/>
    <w:rsid w:val="00EB5AF3"/>
    <w:rsid w:val="00EB6D44"/>
    <w:rsid w:val="00EB6D8C"/>
    <w:rsid w:val="00EB7CB2"/>
    <w:rsid w:val="00EC1690"/>
    <w:rsid w:val="00EC19A1"/>
    <w:rsid w:val="00EC1B6D"/>
    <w:rsid w:val="00EC2121"/>
    <w:rsid w:val="00EC2C3C"/>
    <w:rsid w:val="00EC31EB"/>
    <w:rsid w:val="00EC330C"/>
    <w:rsid w:val="00EC57AC"/>
    <w:rsid w:val="00EC5FAF"/>
    <w:rsid w:val="00EC6004"/>
    <w:rsid w:val="00EC676D"/>
    <w:rsid w:val="00EC7DFF"/>
    <w:rsid w:val="00EC7EAD"/>
    <w:rsid w:val="00ED0E5B"/>
    <w:rsid w:val="00ED2BCC"/>
    <w:rsid w:val="00ED30F0"/>
    <w:rsid w:val="00ED3527"/>
    <w:rsid w:val="00ED3A9E"/>
    <w:rsid w:val="00ED6D26"/>
    <w:rsid w:val="00ED6F51"/>
    <w:rsid w:val="00ED71E8"/>
    <w:rsid w:val="00ED7541"/>
    <w:rsid w:val="00EE0BA4"/>
    <w:rsid w:val="00EE1774"/>
    <w:rsid w:val="00EE2C5C"/>
    <w:rsid w:val="00EE38AE"/>
    <w:rsid w:val="00EE38D9"/>
    <w:rsid w:val="00EE4B72"/>
    <w:rsid w:val="00EE791F"/>
    <w:rsid w:val="00EE7D11"/>
    <w:rsid w:val="00EE7D89"/>
    <w:rsid w:val="00EF0D61"/>
    <w:rsid w:val="00EF136A"/>
    <w:rsid w:val="00EF1985"/>
    <w:rsid w:val="00EF3C78"/>
    <w:rsid w:val="00EF435A"/>
    <w:rsid w:val="00EF4B37"/>
    <w:rsid w:val="00EF597F"/>
    <w:rsid w:val="00EF62DA"/>
    <w:rsid w:val="00EF7A41"/>
    <w:rsid w:val="00F00569"/>
    <w:rsid w:val="00F01FD1"/>
    <w:rsid w:val="00F026D6"/>
    <w:rsid w:val="00F037B3"/>
    <w:rsid w:val="00F03880"/>
    <w:rsid w:val="00F043EC"/>
    <w:rsid w:val="00F0475B"/>
    <w:rsid w:val="00F05600"/>
    <w:rsid w:val="00F05968"/>
    <w:rsid w:val="00F05FC3"/>
    <w:rsid w:val="00F062B5"/>
    <w:rsid w:val="00F0663C"/>
    <w:rsid w:val="00F07118"/>
    <w:rsid w:val="00F077B9"/>
    <w:rsid w:val="00F07A1D"/>
    <w:rsid w:val="00F13533"/>
    <w:rsid w:val="00F14D33"/>
    <w:rsid w:val="00F151F1"/>
    <w:rsid w:val="00F152C8"/>
    <w:rsid w:val="00F1621B"/>
    <w:rsid w:val="00F16C1B"/>
    <w:rsid w:val="00F174CA"/>
    <w:rsid w:val="00F17B60"/>
    <w:rsid w:val="00F22DDC"/>
    <w:rsid w:val="00F23727"/>
    <w:rsid w:val="00F23BA8"/>
    <w:rsid w:val="00F241BE"/>
    <w:rsid w:val="00F243B5"/>
    <w:rsid w:val="00F24415"/>
    <w:rsid w:val="00F24FCA"/>
    <w:rsid w:val="00F25BEB"/>
    <w:rsid w:val="00F25D53"/>
    <w:rsid w:val="00F27308"/>
    <w:rsid w:val="00F276F5"/>
    <w:rsid w:val="00F306A0"/>
    <w:rsid w:val="00F30800"/>
    <w:rsid w:val="00F317EF"/>
    <w:rsid w:val="00F3257B"/>
    <w:rsid w:val="00F328D7"/>
    <w:rsid w:val="00F32951"/>
    <w:rsid w:val="00F32A18"/>
    <w:rsid w:val="00F34213"/>
    <w:rsid w:val="00F35988"/>
    <w:rsid w:val="00F35D0B"/>
    <w:rsid w:val="00F37801"/>
    <w:rsid w:val="00F37CE0"/>
    <w:rsid w:val="00F40CB8"/>
    <w:rsid w:val="00F41349"/>
    <w:rsid w:val="00F41E8E"/>
    <w:rsid w:val="00F42B5B"/>
    <w:rsid w:val="00F4301F"/>
    <w:rsid w:val="00F43811"/>
    <w:rsid w:val="00F43D9B"/>
    <w:rsid w:val="00F46054"/>
    <w:rsid w:val="00F46085"/>
    <w:rsid w:val="00F4794D"/>
    <w:rsid w:val="00F479B0"/>
    <w:rsid w:val="00F507D3"/>
    <w:rsid w:val="00F51398"/>
    <w:rsid w:val="00F51CBB"/>
    <w:rsid w:val="00F5230F"/>
    <w:rsid w:val="00F525B7"/>
    <w:rsid w:val="00F526AE"/>
    <w:rsid w:val="00F53D71"/>
    <w:rsid w:val="00F53E49"/>
    <w:rsid w:val="00F547A3"/>
    <w:rsid w:val="00F553AE"/>
    <w:rsid w:val="00F563F1"/>
    <w:rsid w:val="00F5655A"/>
    <w:rsid w:val="00F570BF"/>
    <w:rsid w:val="00F605EB"/>
    <w:rsid w:val="00F61402"/>
    <w:rsid w:val="00F61821"/>
    <w:rsid w:val="00F61E10"/>
    <w:rsid w:val="00F62E66"/>
    <w:rsid w:val="00F66380"/>
    <w:rsid w:val="00F6663D"/>
    <w:rsid w:val="00F66AB9"/>
    <w:rsid w:val="00F66E9B"/>
    <w:rsid w:val="00F66F84"/>
    <w:rsid w:val="00F67060"/>
    <w:rsid w:val="00F70B46"/>
    <w:rsid w:val="00F720DA"/>
    <w:rsid w:val="00F74CA4"/>
    <w:rsid w:val="00F75DA5"/>
    <w:rsid w:val="00F83394"/>
    <w:rsid w:val="00F83ADB"/>
    <w:rsid w:val="00F85287"/>
    <w:rsid w:val="00F8561C"/>
    <w:rsid w:val="00F85EF6"/>
    <w:rsid w:val="00F86129"/>
    <w:rsid w:val="00F87CFE"/>
    <w:rsid w:val="00F90BAB"/>
    <w:rsid w:val="00F9129D"/>
    <w:rsid w:val="00F92308"/>
    <w:rsid w:val="00F9295F"/>
    <w:rsid w:val="00F935A9"/>
    <w:rsid w:val="00F936EE"/>
    <w:rsid w:val="00F93D70"/>
    <w:rsid w:val="00F94EE9"/>
    <w:rsid w:val="00F94F22"/>
    <w:rsid w:val="00F9679D"/>
    <w:rsid w:val="00F9771F"/>
    <w:rsid w:val="00FA00CE"/>
    <w:rsid w:val="00FA0CA1"/>
    <w:rsid w:val="00FA2347"/>
    <w:rsid w:val="00FA4A7A"/>
    <w:rsid w:val="00FA4B76"/>
    <w:rsid w:val="00FA4E21"/>
    <w:rsid w:val="00FA510F"/>
    <w:rsid w:val="00FA6799"/>
    <w:rsid w:val="00FA687D"/>
    <w:rsid w:val="00FB00E1"/>
    <w:rsid w:val="00FB102B"/>
    <w:rsid w:val="00FB1378"/>
    <w:rsid w:val="00FB2889"/>
    <w:rsid w:val="00FB49F4"/>
    <w:rsid w:val="00FB599D"/>
    <w:rsid w:val="00FB7CC5"/>
    <w:rsid w:val="00FC006F"/>
    <w:rsid w:val="00FC010C"/>
    <w:rsid w:val="00FC0FE2"/>
    <w:rsid w:val="00FC28EA"/>
    <w:rsid w:val="00FC3F38"/>
    <w:rsid w:val="00FC476A"/>
    <w:rsid w:val="00FC5E7F"/>
    <w:rsid w:val="00FC7B68"/>
    <w:rsid w:val="00FC7D07"/>
    <w:rsid w:val="00FD0098"/>
    <w:rsid w:val="00FD04FD"/>
    <w:rsid w:val="00FD0870"/>
    <w:rsid w:val="00FD0BBD"/>
    <w:rsid w:val="00FD0F95"/>
    <w:rsid w:val="00FD4695"/>
    <w:rsid w:val="00FD4C5D"/>
    <w:rsid w:val="00FD5451"/>
    <w:rsid w:val="00FD5F93"/>
    <w:rsid w:val="00FD60A1"/>
    <w:rsid w:val="00FD7112"/>
    <w:rsid w:val="00FD79C8"/>
    <w:rsid w:val="00FE0139"/>
    <w:rsid w:val="00FE0C66"/>
    <w:rsid w:val="00FE158A"/>
    <w:rsid w:val="00FE1C07"/>
    <w:rsid w:val="00FE2592"/>
    <w:rsid w:val="00FE2F94"/>
    <w:rsid w:val="00FE3404"/>
    <w:rsid w:val="00FE38B2"/>
    <w:rsid w:val="00FE3983"/>
    <w:rsid w:val="00FE3FFF"/>
    <w:rsid w:val="00FE4167"/>
    <w:rsid w:val="00FE4A9A"/>
    <w:rsid w:val="00FE4BAD"/>
    <w:rsid w:val="00FE548D"/>
    <w:rsid w:val="00FE69E3"/>
    <w:rsid w:val="00FE6E5E"/>
    <w:rsid w:val="00FE73EA"/>
    <w:rsid w:val="00FE7F00"/>
    <w:rsid w:val="00FF0392"/>
    <w:rsid w:val="00FF0A60"/>
    <w:rsid w:val="00FF1CB9"/>
    <w:rsid w:val="00FF1D69"/>
    <w:rsid w:val="00FF3FA8"/>
    <w:rsid w:val="00FF436B"/>
    <w:rsid w:val="00FF4876"/>
    <w:rsid w:val="00FF5B92"/>
    <w:rsid w:val="04F13F6E"/>
    <w:rsid w:val="056C2F64"/>
    <w:rsid w:val="07422BD6"/>
    <w:rsid w:val="07FD440E"/>
    <w:rsid w:val="0B824D0B"/>
    <w:rsid w:val="0E403271"/>
    <w:rsid w:val="10D1365F"/>
    <w:rsid w:val="13743EFA"/>
    <w:rsid w:val="168B0735"/>
    <w:rsid w:val="17683021"/>
    <w:rsid w:val="1A3E1327"/>
    <w:rsid w:val="1C4F12C7"/>
    <w:rsid w:val="1E827075"/>
    <w:rsid w:val="1F6E7DC7"/>
    <w:rsid w:val="21262AC3"/>
    <w:rsid w:val="248B66D5"/>
    <w:rsid w:val="25397793"/>
    <w:rsid w:val="25493C20"/>
    <w:rsid w:val="283510B4"/>
    <w:rsid w:val="29415631"/>
    <w:rsid w:val="2BB65EE6"/>
    <w:rsid w:val="2BE40FDE"/>
    <w:rsid w:val="2C65210C"/>
    <w:rsid w:val="2C794B46"/>
    <w:rsid w:val="2D8C465A"/>
    <w:rsid w:val="2E0F0F60"/>
    <w:rsid w:val="2EBA42FD"/>
    <w:rsid w:val="304735C2"/>
    <w:rsid w:val="314E5ADD"/>
    <w:rsid w:val="31C557F7"/>
    <w:rsid w:val="324D586B"/>
    <w:rsid w:val="32AA1F88"/>
    <w:rsid w:val="33CE2C38"/>
    <w:rsid w:val="352C132B"/>
    <w:rsid w:val="355A5347"/>
    <w:rsid w:val="36985E1E"/>
    <w:rsid w:val="399E3D19"/>
    <w:rsid w:val="3B7107E2"/>
    <w:rsid w:val="3C621276"/>
    <w:rsid w:val="3CA56B3A"/>
    <w:rsid w:val="3F5F6BAD"/>
    <w:rsid w:val="3F910FED"/>
    <w:rsid w:val="42B1596F"/>
    <w:rsid w:val="43510F61"/>
    <w:rsid w:val="43F36E38"/>
    <w:rsid w:val="443C3881"/>
    <w:rsid w:val="45DB537A"/>
    <w:rsid w:val="46295832"/>
    <w:rsid w:val="46F03A80"/>
    <w:rsid w:val="46FF26BB"/>
    <w:rsid w:val="4711023E"/>
    <w:rsid w:val="47482028"/>
    <w:rsid w:val="476C260B"/>
    <w:rsid w:val="49CB15A1"/>
    <w:rsid w:val="4CFE5DF2"/>
    <w:rsid w:val="4E432E1E"/>
    <w:rsid w:val="4E601672"/>
    <w:rsid w:val="4EB4604F"/>
    <w:rsid w:val="50175E06"/>
    <w:rsid w:val="53AA605B"/>
    <w:rsid w:val="55273E5A"/>
    <w:rsid w:val="5591757F"/>
    <w:rsid w:val="57C94E82"/>
    <w:rsid w:val="59B6713B"/>
    <w:rsid w:val="59CC50F8"/>
    <w:rsid w:val="609628A5"/>
    <w:rsid w:val="60E846E3"/>
    <w:rsid w:val="61CE6891"/>
    <w:rsid w:val="657B0EE8"/>
    <w:rsid w:val="67053C86"/>
    <w:rsid w:val="687A1363"/>
    <w:rsid w:val="6A8F5C01"/>
    <w:rsid w:val="6B162A3D"/>
    <w:rsid w:val="6D396421"/>
    <w:rsid w:val="6DF2036A"/>
    <w:rsid w:val="6E7B4E59"/>
    <w:rsid w:val="6F9213D9"/>
    <w:rsid w:val="718A146A"/>
    <w:rsid w:val="71E33E98"/>
    <w:rsid w:val="75C92FC2"/>
    <w:rsid w:val="766365D3"/>
    <w:rsid w:val="799E6711"/>
    <w:rsid w:val="7A46478C"/>
    <w:rsid w:val="7CD90997"/>
    <w:rsid w:val="7DF75212"/>
    <w:rsid w:val="7E6D7BC8"/>
    <w:rsid w:val="7ED36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Cambria" w:hAnsi="Cambria"/>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semiHidden/>
    <w:unhideWhenUsed/>
    <w:qFormat/>
    <w:uiPriority w:val="99"/>
    <w:rPr>
      <w:rFonts w:ascii="宋体"/>
      <w:kern w:val="0"/>
      <w:sz w:val="18"/>
      <w:szCs w:val="18"/>
    </w:rPr>
  </w:style>
  <w:style w:type="paragraph" w:styleId="5">
    <w:name w:val="annotation text"/>
    <w:basedOn w:val="1"/>
    <w:link w:val="31"/>
    <w:semiHidden/>
    <w:unhideWhenUsed/>
    <w:qFormat/>
    <w:uiPriority w:val="99"/>
    <w:pPr>
      <w:jc w:val="left"/>
    </w:pPr>
  </w:style>
  <w:style w:type="paragraph" w:styleId="6">
    <w:name w:val="Body Text"/>
    <w:basedOn w:val="1"/>
    <w:qFormat/>
    <w:uiPriority w:val="1"/>
    <w:rPr>
      <w:rFonts w:ascii="仿宋_GB2312" w:hAnsi="仿宋_GB2312" w:eastAsia="仿宋_GB2312" w:cs="仿宋_GB2312"/>
      <w:sz w:val="32"/>
      <w:szCs w:val="32"/>
      <w:lang w:val="zh-CN" w:eastAsia="zh-CN" w:bidi="zh-CN"/>
    </w:rPr>
  </w:style>
  <w:style w:type="paragraph" w:styleId="7">
    <w:name w:val="Date"/>
    <w:basedOn w:val="1"/>
    <w:next w:val="1"/>
    <w:link w:val="33"/>
    <w:semiHidden/>
    <w:unhideWhenUsed/>
    <w:qFormat/>
    <w:uiPriority w:val="99"/>
    <w:pPr>
      <w:ind w:left="100" w:leftChars="2500"/>
    </w:pPr>
  </w:style>
  <w:style w:type="paragraph" w:styleId="8">
    <w:name w:val="Balloon Text"/>
    <w:basedOn w:val="1"/>
    <w:link w:val="30"/>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kern w:val="0"/>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32"/>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Hyperlink"/>
    <w:unhideWhenUsed/>
    <w:qFormat/>
    <w:uiPriority w:val="99"/>
    <w:rPr>
      <w:color w:val="0000FF"/>
      <w:u w:val="single"/>
    </w:rPr>
  </w:style>
  <w:style w:type="character" w:styleId="20">
    <w:name w:val="annotation reference"/>
    <w:semiHidden/>
    <w:unhideWhenUsed/>
    <w:qFormat/>
    <w:uiPriority w:val="99"/>
    <w:rPr>
      <w:sz w:val="21"/>
      <w:szCs w:val="21"/>
    </w:rPr>
  </w:style>
  <w:style w:type="character" w:customStyle="1" w:styleId="21">
    <w:name w:val="标题 1 Char"/>
    <w:link w:val="2"/>
    <w:qFormat/>
    <w:uiPriority w:val="9"/>
    <w:rPr>
      <w:b/>
      <w:bCs/>
      <w:kern w:val="44"/>
      <w:sz w:val="44"/>
      <w:szCs w:val="44"/>
    </w:rPr>
  </w:style>
  <w:style w:type="table" w:customStyle="1" w:styleId="22">
    <w:name w:val="网格型浅色1"/>
    <w:basedOn w:val="15"/>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23">
    <w:name w:val="无格式表格 21"/>
    <w:basedOn w:val="15"/>
    <w:qFormat/>
    <w:uiPriority w:val="42"/>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styleId="24">
    <w:name w:val="List Paragraph"/>
    <w:basedOn w:val="1"/>
    <w:qFormat/>
    <w:uiPriority w:val="34"/>
    <w:pPr>
      <w:ind w:firstLine="420" w:firstLineChars="200"/>
    </w:pPr>
  </w:style>
  <w:style w:type="character" w:customStyle="1" w:styleId="25">
    <w:name w:val="页眉 Char"/>
    <w:link w:val="10"/>
    <w:qFormat/>
    <w:uiPriority w:val="99"/>
    <w:rPr>
      <w:sz w:val="18"/>
      <w:szCs w:val="18"/>
    </w:rPr>
  </w:style>
  <w:style w:type="character" w:customStyle="1" w:styleId="26">
    <w:name w:val="页脚 Char"/>
    <w:link w:val="9"/>
    <w:qFormat/>
    <w:uiPriority w:val="99"/>
    <w:rPr>
      <w:sz w:val="18"/>
      <w:szCs w:val="18"/>
    </w:rPr>
  </w:style>
  <w:style w:type="character" w:customStyle="1" w:styleId="27">
    <w:name w:val="文档结构图 Char"/>
    <w:link w:val="4"/>
    <w:semiHidden/>
    <w:qFormat/>
    <w:uiPriority w:val="99"/>
    <w:rPr>
      <w:rFonts w:ascii="宋体" w:eastAsia="宋体"/>
      <w:sz w:val="18"/>
      <w:szCs w:val="18"/>
    </w:rPr>
  </w:style>
  <w:style w:type="character" w:customStyle="1" w:styleId="28">
    <w:name w:val="标题 2 Char"/>
    <w:link w:val="3"/>
    <w:qFormat/>
    <w:uiPriority w:val="9"/>
    <w:rPr>
      <w:rFonts w:ascii="Cambria" w:hAnsi="Cambria" w:eastAsia="宋体" w:cs="Times New Roman"/>
      <w:b/>
      <w:bCs/>
      <w:kern w:val="2"/>
      <w:sz w:val="32"/>
      <w:szCs w:val="32"/>
    </w:rPr>
  </w:style>
  <w:style w:type="paragraph" w:customStyle="1" w:styleId="29">
    <w:name w:val="TOC Heading"/>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30">
    <w:name w:val="批注框文本 Char"/>
    <w:link w:val="8"/>
    <w:semiHidden/>
    <w:qFormat/>
    <w:uiPriority w:val="99"/>
    <w:rPr>
      <w:kern w:val="2"/>
      <w:sz w:val="18"/>
      <w:szCs w:val="18"/>
    </w:rPr>
  </w:style>
  <w:style w:type="character" w:customStyle="1" w:styleId="31">
    <w:name w:val="批注文字 Char"/>
    <w:link w:val="5"/>
    <w:semiHidden/>
    <w:qFormat/>
    <w:uiPriority w:val="99"/>
    <w:rPr>
      <w:kern w:val="2"/>
      <w:sz w:val="21"/>
      <w:szCs w:val="22"/>
    </w:rPr>
  </w:style>
  <w:style w:type="character" w:customStyle="1" w:styleId="32">
    <w:name w:val="批注主题 Char"/>
    <w:link w:val="14"/>
    <w:semiHidden/>
    <w:qFormat/>
    <w:uiPriority w:val="99"/>
    <w:rPr>
      <w:b/>
      <w:bCs/>
      <w:kern w:val="2"/>
      <w:sz w:val="21"/>
      <w:szCs w:val="22"/>
    </w:rPr>
  </w:style>
  <w:style w:type="character" w:customStyle="1" w:styleId="33">
    <w:name w:val="日期 Char"/>
    <w:basedOn w:val="17"/>
    <w:link w:val="7"/>
    <w:semiHidden/>
    <w:qFormat/>
    <w:uiPriority w:val="99"/>
    <w:rPr>
      <w:kern w:val="2"/>
      <w:sz w:val="21"/>
      <w:szCs w:val="22"/>
    </w:rPr>
  </w:style>
  <w:style w:type="character" w:customStyle="1" w:styleId="34">
    <w:name w:val="unnamed11"/>
    <w:qFormat/>
    <w:uiPriority w:val="0"/>
    <w:rPr>
      <w:b/>
      <w:bCs/>
      <w:color w:val="000000"/>
      <w:sz w:val="18"/>
      <w:szCs w:val="18"/>
      <w:u w:val="none"/>
    </w:rPr>
  </w:style>
  <w:style w:type="paragraph" w:customStyle="1" w:styleId="35">
    <w:name w:val="p0"/>
    <w:basedOn w:val="1"/>
    <w:qFormat/>
    <w:uiPriority w:val="0"/>
    <w:pPr>
      <w:widowControl/>
    </w:pPr>
    <w:rPr>
      <w:rFonts w:ascii="Times New Roman" w:hAnsi="Times New Roman"/>
      <w:kern w:val="0"/>
      <w:szCs w:val="21"/>
    </w:rPr>
  </w:style>
  <w:style w:type="character" w:customStyle="1" w:styleId="3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F8FB7-2BCF-409B-9689-07215D29BC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11111</Words>
  <Characters>11340</Characters>
  <Lines>17</Lines>
  <Paragraphs>5</Paragraphs>
  <TotalTime>6</TotalTime>
  <ScaleCrop>false</ScaleCrop>
  <LinksUpToDate>false</LinksUpToDate>
  <CharactersWithSpaces>11355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2020-03-02T01:03:00Z</dcterms:created>
  <dc:creator>NTKO</dc:creator>
  <cp:lastModifiedBy>M马</cp:lastModifiedBy>
  <cp:lastPrinted>2022-02-14T03:33:00Z</cp:lastPrinted>
  <dcterms:modified xsi:type="dcterms:W3CDTF">2023-11-22T06:36:09Z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422360815_btnclosed</vt:lpwstr>
  </property>
  <property fmtid="{D5CDD505-2E9C-101B-9397-08002B2CF9AE}" pid="4" name="ICV">
    <vt:lpwstr>9FA46581C07D474395CB51E7D9EF3199_13</vt:lpwstr>
  </property>
</Properties>
</file>