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37" w:rsidRDefault="00694937" w:rsidP="0069493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</w:t>
      </w:r>
      <w:r w:rsidR="00A91559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代表公司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执行</w:t>
      </w:r>
      <w:r w:rsidR="00A91559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公司事务的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董事为法定代表人）</w:t>
      </w:r>
    </w:p>
    <w:p w:rsidR="00694937" w:rsidRDefault="00694937" w:rsidP="00466B88">
      <w:pPr>
        <w:widowControl/>
        <w:spacing w:line="54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p w:rsidR="00466B88" w:rsidRDefault="00466B88" w:rsidP="00466B88">
      <w:pPr>
        <w:widowControl/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济南****有限公司</w:t>
      </w:r>
      <w:r w:rsidR="00A91559" w:rsidRPr="00A91559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代表公司执行公司事务的董事</w:t>
      </w: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聘任决定</w:t>
      </w:r>
      <w:r>
        <w:rPr>
          <w:rFonts w:ascii="宋体" w:eastAsia="方正小标宋简体" w:hAnsi="宋体" w:cs="宋体" w:hint="eastAsia"/>
          <w:color w:val="000000"/>
          <w:kern w:val="0"/>
          <w:sz w:val="26"/>
          <w:szCs w:val="26"/>
        </w:rPr>
        <w:t> </w:t>
      </w:r>
    </w:p>
    <w:p w:rsidR="00466B88" w:rsidRDefault="00466B88" w:rsidP="00466B88">
      <w:pPr>
        <w:widowControl/>
        <w:spacing w:line="540" w:lineRule="exact"/>
        <w:jc w:val="center"/>
        <w:rPr>
          <w:rFonts w:ascii="楷体_GB2312" w:eastAsia="楷体_GB2312" w:hAnsi="宋体" w:cs="宋体"/>
          <w:color w:val="000000"/>
          <w:kern w:val="0"/>
          <w:sz w:val="26"/>
          <w:szCs w:val="26"/>
        </w:rPr>
      </w:pPr>
    </w:p>
    <w:p w:rsidR="00466B88" w:rsidRPr="00A91559" w:rsidRDefault="00466B88" w:rsidP="00A91559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根据《公司法》和公司章程有关规定，济南****有限公司</w:t>
      </w:r>
      <w:r w:rsidR="00A91559"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代表公司执行公司事务的董事</w:t>
      </w: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决定：</w:t>
      </w:r>
    </w:p>
    <w:p w:rsidR="00466B88" w:rsidRPr="00A91559" w:rsidRDefault="00466B88" w:rsidP="00466B88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一、聘任***为公司经理。</w:t>
      </w:r>
    </w:p>
    <w:p w:rsidR="00466B88" w:rsidRPr="00A91559" w:rsidRDefault="00466B88" w:rsidP="00466B88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二、聘任***为财务负责人。</w:t>
      </w:r>
    </w:p>
    <w:p w:rsidR="00466B88" w:rsidRPr="00A91559" w:rsidRDefault="00466B88" w:rsidP="00A91559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     </w:t>
      </w:r>
    </w:p>
    <w:p w:rsidR="00466B88" w:rsidRPr="00A91559" w:rsidRDefault="00A91559" w:rsidP="00466B88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代表公司执行公司事务的董事</w:t>
      </w:r>
      <w:r w:rsidR="00466B88"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签字：</w:t>
      </w:r>
    </w:p>
    <w:p w:rsidR="00466B88" w:rsidRDefault="00466B88" w:rsidP="00466B88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466B88" w:rsidRDefault="00466B88" w:rsidP="00466B88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466B88" w:rsidRDefault="00466B88" w:rsidP="00466B88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466B88" w:rsidRDefault="00466B88" w:rsidP="00466B88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6F059E" w:rsidRDefault="006F059E" w:rsidP="00466B88">
      <w:pPr>
        <w:rPr>
          <w:rFonts w:ascii="Verdana" w:eastAsia="仿宋_GB2312" w:hAnsi="Verdana" w:cs="宋体"/>
          <w:color w:val="000000"/>
          <w:kern w:val="0"/>
          <w:sz w:val="26"/>
          <w:szCs w:val="26"/>
        </w:rPr>
      </w:pPr>
    </w:p>
    <w:p w:rsidR="00A1011B" w:rsidRPr="0019551B" w:rsidRDefault="00A1011B" w:rsidP="00A101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</w:t>
      </w:r>
      <w:r w:rsidR="00A91559" w:rsidRPr="00A91559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聘任决定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A1011B" w:rsidRPr="0019551B" w:rsidRDefault="00A1011B" w:rsidP="00A1011B">
      <w:pPr>
        <w:widowControl/>
        <w:jc w:val="left"/>
        <w:rPr>
          <w:rFonts w:ascii="华文仿宋" w:eastAsia="华文仿宋" w:hAnsi="华文仿宋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466B88" w:rsidRDefault="00466B88" w:rsidP="00466B88"/>
    <w:p w:rsidR="00694937" w:rsidRDefault="00694937" w:rsidP="00466B88"/>
    <w:p w:rsidR="00694937" w:rsidRDefault="00694937" w:rsidP="00466B88"/>
    <w:p w:rsidR="00694937" w:rsidRDefault="00694937" w:rsidP="00466B88"/>
    <w:p w:rsidR="00694937" w:rsidRDefault="00694937" w:rsidP="0069493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模板2：（经理为法定代表人）</w:t>
      </w:r>
    </w:p>
    <w:p w:rsidR="00694937" w:rsidRDefault="00694937" w:rsidP="0069493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94937" w:rsidRDefault="00694937" w:rsidP="00694937">
      <w:pPr>
        <w:widowControl/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济南****有限公司</w:t>
      </w:r>
      <w:r w:rsidR="00A91559" w:rsidRPr="00A91559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代表公司执行公司事务的董事</w:t>
      </w: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聘任决定</w:t>
      </w:r>
      <w:r>
        <w:rPr>
          <w:rFonts w:ascii="宋体" w:eastAsia="方正小标宋简体" w:hAnsi="宋体" w:cs="宋体" w:hint="eastAsia"/>
          <w:color w:val="000000"/>
          <w:kern w:val="0"/>
          <w:sz w:val="26"/>
          <w:szCs w:val="26"/>
        </w:rPr>
        <w:t> </w:t>
      </w:r>
    </w:p>
    <w:p w:rsidR="00694937" w:rsidRDefault="00694937" w:rsidP="00694937">
      <w:pPr>
        <w:widowControl/>
        <w:spacing w:line="540" w:lineRule="exact"/>
        <w:jc w:val="center"/>
        <w:rPr>
          <w:rFonts w:ascii="楷体_GB2312" w:eastAsia="楷体_GB2312" w:hAnsi="宋体" w:cs="宋体"/>
          <w:color w:val="000000"/>
          <w:kern w:val="0"/>
          <w:sz w:val="26"/>
          <w:szCs w:val="26"/>
        </w:rPr>
      </w:pPr>
    </w:p>
    <w:p w:rsidR="00694937" w:rsidRPr="00A91559" w:rsidRDefault="00694937" w:rsidP="00A91559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根据《公司法》和公司章程有关规定，济南****有限公司</w:t>
      </w:r>
      <w:r w:rsidR="00A91559"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代表公司执行公司事务的董事</w:t>
      </w: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决定：</w:t>
      </w:r>
    </w:p>
    <w:p w:rsidR="00694937" w:rsidRPr="00A91559" w:rsidRDefault="00694937" w:rsidP="00694937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一、聘任***为公司经理，并为法定代表人。</w:t>
      </w:r>
    </w:p>
    <w:p w:rsidR="00694937" w:rsidRPr="00A91559" w:rsidRDefault="00694937" w:rsidP="00694937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二、聘任***为财务负责人。</w:t>
      </w:r>
    </w:p>
    <w:p w:rsidR="00694937" w:rsidRPr="00A91559" w:rsidRDefault="00694937" w:rsidP="00A91559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     </w:t>
      </w:r>
    </w:p>
    <w:p w:rsidR="00694937" w:rsidRPr="00A91559" w:rsidRDefault="00A91559" w:rsidP="00694937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代表公司执行公司事务的董事</w:t>
      </w:r>
      <w:r w:rsidR="00694937"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签字：</w:t>
      </w:r>
    </w:p>
    <w:p w:rsidR="00694937" w:rsidRPr="00A91559" w:rsidRDefault="00694937" w:rsidP="00A91559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A9155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 </w:t>
      </w:r>
    </w:p>
    <w:p w:rsidR="00694937" w:rsidRDefault="00694937" w:rsidP="00694937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 </w:t>
      </w:r>
    </w:p>
    <w:p w:rsidR="00694937" w:rsidRDefault="00694937" w:rsidP="00694937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694937" w:rsidRDefault="00694937" w:rsidP="00694937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694937" w:rsidRDefault="00694937" w:rsidP="00694937">
      <w:pPr>
        <w:rPr>
          <w:rFonts w:ascii="Verdana" w:eastAsia="仿宋_GB2312" w:hAnsi="Verdana" w:cs="宋体"/>
          <w:color w:val="000000"/>
          <w:kern w:val="0"/>
          <w:sz w:val="26"/>
          <w:szCs w:val="26"/>
        </w:rPr>
      </w:pPr>
    </w:p>
    <w:p w:rsidR="00694937" w:rsidRPr="0019551B" w:rsidRDefault="00694937" w:rsidP="00694937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</w:t>
      </w:r>
      <w:r w:rsidR="00A91559" w:rsidRPr="00A91559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聘任决定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694937" w:rsidRPr="00A91559" w:rsidRDefault="00694937" w:rsidP="00694937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A91559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签字使用黑色签字笔，由相关人员本人手签。</w:t>
      </w:r>
    </w:p>
    <w:p w:rsidR="00694937" w:rsidRPr="00A1011B" w:rsidRDefault="00694937" w:rsidP="00694937"/>
    <w:p w:rsidR="00694937" w:rsidRPr="00694937" w:rsidRDefault="00694937" w:rsidP="00466B88"/>
    <w:sectPr w:rsidR="00694937" w:rsidRPr="00694937" w:rsidSect="006F0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F6F" w:rsidRDefault="00BB5F6F" w:rsidP="00466B88">
      <w:r>
        <w:separator/>
      </w:r>
    </w:p>
  </w:endnote>
  <w:endnote w:type="continuationSeparator" w:id="1">
    <w:p w:rsidR="00BB5F6F" w:rsidRDefault="00BB5F6F" w:rsidP="00466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F6F" w:rsidRDefault="00BB5F6F" w:rsidP="00466B88">
      <w:r>
        <w:separator/>
      </w:r>
    </w:p>
  </w:footnote>
  <w:footnote w:type="continuationSeparator" w:id="1">
    <w:p w:rsidR="00BB5F6F" w:rsidRDefault="00BB5F6F" w:rsidP="00466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6B88"/>
    <w:rsid w:val="000046DA"/>
    <w:rsid w:val="00312712"/>
    <w:rsid w:val="00466B88"/>
    <w:rsid w:val="00694937"/>
    <w:rsid w:val="006F059E"/>
    <w:rsid w:val="007062F2"/>
    <w:rsid w:val="008C1317"/>
    <w:rsid w:val="00A1011B"/>
    <w:rsid w:val="00A91559"/>
    <w:rsid w:val="00BB5F6F"/>
    <w:rsid w:val="00CC51D2"/>
    <w:rsid w:val="00D11F5E"/>
    <w:rsid w:val="00D13393"/>
    <w:rsid w:val="00F8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6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6B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6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6B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</Words>
  <Characters>400</Characters>
  <Application>Microsoft Office Word</Application>
  <DocSecurity>0</DocSecurity>
  <Lines>3</Lines>
  <Paragraphs>1</Paragraphs>
  <ScaleCrop>false</ScaleCrop>
  <Company>Windsys.win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6</cp:revision>
  <dcterms:created xsi:type="dcterms:W3CDTF">2022-11-21T03:31:00Z</dcterms:created>
  <dcterms:modified xsi:type="dcterms:W3CDTF">2024-11-06T03:08:00Z</dcterms:modified>
</cp:coreProperties>
</file>