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5E" w:rsidRPr="00C9705E" w:rsidRDefault="00C9705E" w:rsidP="00C9705E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C9705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济南****有限公司清算报告</w:t>
      </w:r>
    </w:p>
    <w:p w:rsidR="00C9705E" w:rsidRPr="00826FCD" w:rsidRDefault="00C9705E" w:rsidP="00D0092A">
      <w:pPr>
        <w:rPr>
          <w:rFonts w:ascii="宋体" w:hAnsi="宋体"/>
          <w:sz w:val="28"/>
          <w:szCs w:val="28"/>
        </w:rPr>
      </w:pPr>
    </w:p>
    <w:p w:rsidR="00C9705E" w:rsidRPr="00D0092A" w:rsidRDefault="00C9705E" w:rsidP="00D0092A">
      <w:pPr>
        <w:rPr>
          <w:rFonts w:ascii="黑体" w:eastAsia="黑体" w:hAnsi="黑体"/>
          <w:sz w:val="32"/>
          <w:szCs w:val="32"/>
        </w:rPr>
      </w:pPr>
      <w:r w:rsidRPr="00D0092A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济南****</w:t>
      </w:r>
      <w:r w:rsidRPr="00D0092A">
        <w:rPr>
          <w:rFonts w:ascii="黑体" w:eastAsia="黑体" w:hAnsi="黑体" w:hint="eastAsia"/>
          <w:sz w:val="32"/>
          <w:szCs w:val="32"/>
        </w:rPr>
        <w:t>有限公司股东会：</w:t>
      </w:r>
    </w:p>
    <w:p w:rsidR="00C9705E" w:rsidRPr="00C9705E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仿宋" w:eastAsia="仿宋" w:hAnsi="仿宋" w:hint="eastAsia"/>
          <w:sz w:val="32"/>
          <w:szCs w:val="32"/>
        </w:rPr>
        <w:t>根据公司股东会</w:t>
      </w:r>
      <w:r w:rsidR="00D0092A">
        <w:rPr>
          <w:rFonts w:ascii="仿宋" w:eastAsia="仿宋" w:hAnsi="仿宋" w:hint="eastAsia"/>
          <w:sz w:val="32"/>
          <w:szCs w:val="32"/>
        </w:rPr>
        <w:t>拟</w:t>
      </w:r>
      <w:r w:rsidRPr="00C9705E">
        <w:rPr>
          <w:rFonts w:ascii="仿宋" w:eastAsia="仿宋" w:hAnsi="仿宋" w:hint="eastAsia"/>
          <w:sz w:val="32"/>
          <w:szCs w:val="32"/>
        </w:rPr>
        <w:t>注销公司登记的决议，清算组</w:t>
      </w:r>
      <w:r>
        <w:rPr>
          <w:rFonts w:ascii="仿宋" w:eastAsia="仿宋" w:hAnsi="仿宋" w:hint="eastAsia"/>
          <w:sz w:val="32"/>
          <w:szCs w:val="32"/>
        </w:rPr>
        <w:t>全体成员</w:t>
      </w:r>
      <w:r w:rsidR="00D0092A">
        <w:rPr>
          <w:rFonts w:ascii="仿宋" w:eastAsia="仿宋" w:hAnsi="仿宋" w:hint="eastAsia"/>
          <w:sz w:val="32"/>
          <w:szCs w:val="32"/>
        </w:rPr>
        <w:t>已</w:t>
      </w:r>
      <w:r w:rsidRPr="00C9705E">
        <w:rPr>
          <w:rFonts w:ascii="仿宋" w:eastAsia="仿宋" w:hAnsi="仿宋" w:hint="eastAsia"/>
          <w:sz w:val="32"/>
          <w:szCs w:val="32"/>
        </w:rPr>
        <w:t>于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C9705E">
        <w:rPr>
          <w:rFonts w:ascii="仿宋" w:eastAsia="仿宋" w:hAnsi="仿宋" w:hint="eastAsia"/>
          <w:sz w:val="32"/>
          <w:szCs w:val="32"/>
        </w:rPr>
        <w:t>年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C9705E">
        <w:rPr>
          <w:rFonts w:ascii="仿宋" w:eastAsia="仿宋" w:hAnsi="仿宋" w:hint="eastAsia"/>
          <w:sz w:val="32"/>
          <w:szCs w:val="32"/>
        </w:rPr>
        <w:t>月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C9705E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在国家企业信用信息系统上备案，并于</w:t>
      </w:r>
      <w:r w:rsidRPr="00C9705E">
        <w:rPr>
          <w:rFonts w:ascii="仿宋" w:eastAsia="仿宋" w:hAnsi="仿宋" w:hint="eastAsia"/>
          <w:sz w:val="32"/>
          <w:szCs w:val="32"/>
        </w:rPr>
        <w:t>45</w:t>
      </w:r>
      <w:r>
        <w:rPr>
          <w:rFonts w:ascii="仿宋" w:eastAsia="仿宋" w:hAnsi="仿宋" w:hint="eastAsia"/>
          <w:sz w:val="32"/>
          <w:szCs w:val="32"/>
        </w:rPr>
        <w:t>日</w:t>
      </w:r>
      <w:r w:rsidRPr="00C9705E">
        <w:rPr>
          <w:rFonts w:ascii="仿宋" w:eastAsia="仿宋" w:hAnsi="仿宋" w:hint="eastAsia"/>
          <w:sz w:val="32"/>
          <w:szCs w:val="32"/>
        </w:rPr>
        <w:t>后依职权按法定程序对公司资产进行了清算，现清算工作已结束，将</w:t>
      </w:r>
      <w:r>
        <w:rPr>
          <w:rFonts w:ascii="仿宋" w:eastAsia="仿宋" w:hAnsi="仿宋" w:hint="eastAsia"/>
          <w:sz w:val="32"/>
          <w:szCs w:val="32"/>
        </w:rPr>
        <w:t>有关</w:t>
      </w:r>
      <w:r w:rsidRPr="00C9705E">
        <w:rPr>
          <w:rFonts w:ascii="仿宋" w:eastAsia="仿宋" w:hAnsi="仿宋" w:hint="eastAsia"/>
          <w:sz w:val="32"/>
          <w:szCs w:val="32"/>
        </w:rPr>
        <w:t>情况向股东会报告如下：</w:t>
      </w:r>
    </w:p>
    <w:p w:rsidR="00C9705E" w:rsidRPr="00D0092A" w:rsidRDefault="00C9705E" w:rsidP="00D0092A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一、清算工作的步骤：</w:t>
      </w:r>
    </w:p>
    <w:p w:rsidR="00C9705E" w:rsidRPr="00C9705E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仿宋" w:eastAsia="仿宋" w:hAnsi="仿宋" w:hint="eastAsia"/>
          <w:sz w:val="32"/>
          <w:szCs w:val="32"/>
        </w:rPr>
        <w:t>（清算工作分几个阶段进行，每个阶段做了哪些工作）</w:t>
      </w:r>
    </w:p>
    <w:p w:rsidR="00C9705E" w:rsidRPr="00D0092A" w:rsidRDefault="00C9705E" w:rsidP="00D0092A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二、公告情况：</w:t>
      </w:r>
    </w:p>
    <w:p w:rsidR="00C9705E" w:rsidRPr="00D0092A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宋体" w:hAnsi="宋体" w:hint="eastAsia"/>
          <w:sz w:val="32"/>
          <w:szCs w:val="32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公司于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D0092A">
        <w:rPr>
          <w:rFonts w:ascii="仿宋" w:eastAsia="仿宋" w:hAnsi="仿宋" w:hint="eastAsia"/>
          <w:sz w:val="32"/>
          <w:szCs w:val="32"/>
        </w:rPr>
        <w:t>年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D0092A">
        <w:rPr>
          <w:rFonts w:ascii="仿宋" w:eastAsia="仿宋" w:hAnsi="仿宋" w:hint="eastAsia"/>
          <w:sz w:val="32"/>
          <w:szCs w:val="32"/>
        </w:rPr>
        <w:t>月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日在</w:t>
      </w:r>
      <w:r w:rsidR="00E46BCE" w:rsidRPr="00D0092A">
        <w:rPr>
          <w:rFonts w:ascii="仿宋" w:eastAsia="仿宋" w:hAnsi="仿宋" w:hint="eastAsia"/>
          <w:sz w:val="32"/>
          <w:szCs w:val="32"/>
        </w:rPr>
        <w:t>国家企业信用信息系统（或xx</w:t>
      </w:r>
      <w:r w:rsidR="00CA0744">
        <w:rPr>
          <w:rFonts w:ascii="仿宋" w:eastAsia="仿宋" w:hAnsi="仿宋" w:hint="eastAsia"/>
          <w:sz w:val="32"/>
          <w:szCs w:val="32"/>
        </w:rPr>
        <w:t>x</w:t>
      </w:r>
      <w:r w:rsidR="00E46BCE" w:rsidRPr="00D0092A">
        <w:rPr>
          <w:rFonts w:ascii="仿宋" w:eastAsia="仿宋" w:hAnsi="仿宋" w:hint="eastAsia"/>
          <w:sz w:val="32"/>
          <w:szCs w:val="32"/>
        </w:rPr>
        <w:t>报纸）</w:t>
      </w:r>
      <w:r w:rsidRPr="00D0092A">
        <w:rPr>
          <w:rFonts w:ascii="仿宋" w:eastAsia="仿宋" w:hAnsi="仿宋" w:hint="eastAsia"/>
          <w:sz w:val="32"/>
          <w:szCs w:val="32"/>
        </w:rPr>
        <w:t>上作了注销公告</w:t>
      </w:r>
      <w:r w:rsidR="00E46BCE" w:rsidRPr="00D0092A">
        <w:rPr>
          <w:rFonts w:ascii="仿宋" w:eastAsia="仿宋" w:hAnsi="仿宋" w:hint="eastAsia"/>
          <w:sz w:val="32"/>
          <w:szCs w:val="32"/>
        </w:rPr>
        <w:t>。</w:t>
      </w:r>
    </w:p>
    <w:p w:rsidR="00C9705E" w:rsidRPr="00C9705E" w:rsidRDefault="00C9705E" w:rsidP="00D0092A">
      <w:pPr>
        <w:ind w:left="640"/>
        <w:rPr>
          <w:rFonts w:ascii="宋体" w:hAnsi="宋体"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三、资产及负债清理情况：</w:t>
      </w:r>
      <w:r w:rsidRPr="00C9705E">
        <w:rPr>
          <w:rFonts w:ascii="宋体" w:hAnsi="宋体" w:hint="eastAsia"/>
          <w:sz w:val="32"/>
          <w:szCs w:val="32"/>
        </w:rPr>
        <w:t xml:space="preserve"> </w:t>
      </w:r>
    </w:p>
    <w:p w:rsidR="00C9705E" w:rsidRPr="00D0092A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1、截至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0092A">
        <w:rPr>
          <w:rFonts w:ascii="仿宋" w:eastAsia="仿宋" w:hAnsi="仿宋" w:hint="eastAsia"/>
          <w:sz w:val="32"/>
          <w:szCs w:val="32"/>
        </w:rPr>
        <w:t>年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月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日止，公司共有资产总额</w:t>
      </w:r>
      <w:r w:rsidR="00D0092A"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万元，总负债</w:t>
      </w:r>
      <w:r w:rsidR="00D0092A"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万元，净资产</w:t>
      </w:r>
      <w:r w:rsidR="00D0092A"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万元；</w:t>
      </w:r>
    </w:p>
    <w:p w:rsidR="00C9705E" w:rsidRPr="00D0092A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2、债务偿还情况（公司共有多少债务，具体偿还情况）。</w:t>
      </w:r>
    </w:p>
    <w:p w:rsidR="00C9705E" w:rsidRPr="00D0092A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3、国地税是否已注销。</w:t>
      </w:r>
    </w:p>
    <w:p w:rsidR="00C9705E" w:rsidRPr="00D0092A" w:rsidRDefault="00C9705E" w:rsidP="00D0092A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四、剩余财产分配情况：</w:t>
      </w:r>
    </w:p>
    <w:p w:rsidR="00C9705E" w:rsidRPr="00D0092A" w:rsidRDefault="00C9705E" w:rsidP="00D009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 xml:space="preserve">对公司剩余的财产进行评估、作价，并按股东出资比例进行财产分割。由股东***分得 </w:t>
      </w:r>
      <w:r w:rsidR="00D0092A"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 xml:space="preserve">元；由股东***分得 </w:t>
      </w:r>
      <w:r w:rsidR="00D0092A"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元。</w:t>
      </w:r>
    </w:p>
    <w:p w:rsidR="00D0092A" w:rsidRPr="00D0092A" w:rsidRDefault="00C9705E" w:rsidP="00D0092A">
      <w:pPr>
        <w:ind w:left="640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五、</w:t>
      </w:r>
      <w:r w:rsidR="00D0092A" w:rsidRPr="00D0092A">
        <w:rPr>
          <w:rFonts w:asciiTheme="minorEastAsia" w:eastAsiaTheme="minorEastAsia" w:hAnsiTheme="minorEastAsia" w:hint="eastAsia"/>
          <w:b/>
          <w:sz w:val="32"/>
          <w:szCs w:val="32"/>
        </w:rPr>
        <w:t>公司员工养老保险及工资清理情况：</w:t>
      </w:r>
    </w:p>
    <w:p w:rsidR="00C9705E" w:rsidRPr="00C9705E" w:rsidRDefault="00C9705E" w:rsidP="00D0092A">
      <w:pPr>
        <w:ind w:firstLine="480"/>
        <w:rPr>
          <w:rFonts w:ascii="宋体" w:hAnsi="宋体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lastRenderedPageBreak/>
        <w:t>公司员工养老保险金不拖欠，职工工资不拖欠。</w:t>
      </w:r>
    </w:p>
    <w:p w:rsidR="00D0092A" w:rsidRDefault="00C9705E" w:rsidP="00D0092A">
      <w:pPr>
        <w:ind w:firstLine="480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六、</w:t>
      </w:r>
      <w:r w:rsidR="00D0092A">
        <w:rPr>
          <w:rFonts w:asciiTheme="minorEastAsia" w:eastAsiaTheme="minorEastAsia" w:hAnsiTheme="minorEastAsia" w:hint="eastAsia"/>
          <w:b/>
          <w:sz w:val="32"/>
          <w:szCs w:val="32"/>
        </w:rPr>
        <w:t>公司债权债务承担情况：</w:t>
      </w:r>
    </w:p>
    <w:p w:rsidR="00C9705E" w:rsidRPr="00D0092A" w:rsidRDefault="00C9705E" w:rsidP="00D0092A">
      <w:pPr>
        <w:ind w:firstLine="48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公司债权债务清理已完毕，如出现债权债务纠纷由全体股东按出资比例负责承担。</w:t>
      </w:r>
    </w:p>
    <w:p w:rsidR="00C9705E" w:rsidRPr="00D0092A" w:rsidRDefault="00C9705E" w:rsidP="00D0092A">
      <w:pPr>
        <w:ind w:firstLine="480"/>
        <w:rPr>
          <w:rFonts w:ascii="仿宋" w:eastAsia="仿宋" w:hAnsi="仿宋"/>
          <w:sz w:val="32"/>
          <w:szCs w:val="32"/>
        </w:rPr>
      </w:pPr>
    </w:p>
    <w:p w:rsidR="00C9705E" w:rsidRPr="00D0092A" w:rsidRDefault="00C9705E" w:rsidP="00D0092A">
      <w:pPr>
        <w:ind w:firstLine="480"/>
        <w:rPr>
          <w:rFonts w:ascii="仿宋" w:eastAsia="仿宋" w:hAnsi="仿宋"/>
          <w:sz w:val="32"/>
          <w:szCs w:val="32"/>
        </w:rPr>
      </w:pPr>
    </w:p>
    <w:p w:rsidR="00C9705E" w:rsidRPr="00D0092A" w:rsidRDefault="00C9705E" w:rsidP="00D0092A">
      <w:pPr>
        <w:ind w:firstLine="48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清算组成员签字：</w:t>
      </w:r>
    </w:p>
    <w:p w:rsidR="00C9705E" w:rsidRPr="00D0092A" w:rsidRDefault="00C9705E" w:rsidP="00D0092A">
      <w:pPr>
        <w:ind w:firstLine="480"/>
        <w:rPr>
          <w:rFonts w:ascii="仿宋" w:eastAsia="仿宋" w:hAnsi="仿宋"/>
          <w:sz w:val="32"/>
          <w:szCs w:val="32"/>
        </w:rPr>
      </w:pPr>
    </w:p>
    <w:p w:rsidR="00C9705E" w:rsidRPr="00D0092A" w:rsidRDefault="00D0092A" w:rsidP="00D0092A">
      <w:pPr>
        <w:ind w:firstLine="480"/>
        <w:jc w:val="right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济南****有限公司</w:t>
      </w:r>
    </w:p>
    <w:p w:rsidR="00C9705E" w:rsidRDefault="00D0092A" w:rsidP="00D0092A">
      <w:pPr>
        <w:wordWrap w:val="0"/>
        <w:ind w:firstLine="480"/>
        <w:jc w:val="right"/>
        <w:rPr>
          <w:rFonts w:ascii="仿宋" w:eastAsia="仿宋" w:hAnsi="仿宋" w:hint="eastAsia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C9705E" w:rsidRPr="00D0092A">
        <w:rPr>
          <w:rFonts w:ascii="仿宋" w:eastAsia="仿宋" w:hAnsi="仿宋" w:hint="eastAsia"/>
          <w:sz w:val="32"/>
          <w:szCs w:val="32"/>
        </w:rPr>
        <w:t>年</w:t>
      </w:r>
      <w:r w:rsidR="00C9705E"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C9705E" w:rsidRPr="00D0092A">
        <w:rPr>
          <w:rFonts w:ascii="仿宋" w:eastAsia="仿宋" w:hAnsi="仿宋" w:hint="eastAsia"/>
          <w:sz w:val="32"/>
          <w:szCs w:val="32"/>
        </w:rPr>
        <w:t>月</w:t>
      </w:r>
      <w:r w:rsidR="00C9705E"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C9705E" w:rsidRPr="00D0092A">
        <w:rPr>
          <w:rFonts w:ascii="仿宋" w:eastAsia="仿宋" w:hAnsi="仿宋" w:hint="eastAsia"/>
          <w:sz w:val="32"/>
          <w:szCs w:val="32"/>
        </w:rPr>
        <w:t>日</w:t>
      </w:r>
      <w:bookmarkStart w:id="0" w:name="_GoBack"/>
      <w:bookmarkEnd w:id="0"/>
    </w:p>
    <w:p w:rsidR="00D0092A" w:rsidRPr="00D0092A" w:rsidRDefault="00D0092A" w:rsidP="00D0092A">
      <w:pPr>
        <w:ind w:firstLine="480"/>
        <w:jc w:val="right"/>
        <w:rPr>
          <w:rFonts w:ascii="仿宋" w:eastAsia="仿宋" w:hAnsi="仿宋"/>
          <w:sz w:val="32"/>
          <w:szCs w:val="32"/>
        </w:rPr>
      </w:pPr>
    </w:p>
    <w:p w:rsidR="00C9705E" w:rsidRPr="002F68D0" w:rsidRDefault="00C9705E" w:rsidP="00D0092A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注：1.此模板适用有限责任公司</w:t>
      </w:r>
      <w:r w:rsidR="00D0092A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注销清算报告</w:t>
      </w: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。</w:t>
      </w:r>
    </w:p>
    <w:p w:rsidR="00C9705E" w:rsidRPr="002F68D0" w:rsidRDefault="00C9705E" w:rsidP="00D0092A">
      <w:pPr>
        <w:widowControl/>
        <w:jc w:val="left"/>
        <w:rPr>
          <w:rFonts w:ascii="华文仿宋" w:eastAsia="华文仿宋" w:hAnsi="华文仿宋"/>
          <w:color w:val="FF0000"/>
          <w:szCs w:val="21"/>
        </w:rPr>
      </w:pP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 w:rsidRPr="002F68D0">
        <w:rPr>
          <w:rFonts w:ascii="华文仿宋" w:eastAsia="华文仿宋" w:hAnsi="华文仿宋" w:hint="eastAsia"/>
          <w:color w:val="FF0000"/>
          <w:szCs w:val="21"/>
        </w:rPr>
        <w:t>签字使用黑色签字笔，由相关人员本人手签。</w:t>
      </w:r>
    </w:p>
    <w:p w:rsidR="00C9705E" w:rsidRPr="002F68D0" w:rsidRDefault="00D0092A" w:rsidP="00D0092A">
      <w:pPr>
        <w:widowControl/>
        <w:jc w:val="left"/>
        <w:rPr>
          <w:color w:val="FF0000"/>
        </w:rPr>
      </w:pPr>
      <w:r>
        <w:rPr>
          <w:rFonts w:ascii="华文仿宋" w:eastAsia="华文仿宋" w:hAnsi="华文仿宋" w:hint="eastAsia"/>
          <w:color w:val="FF0000"/>
          <w:szCs w:val="21"/>
        </w:rPr>
        <w:t>3</w:t>
      </w:r>
      <w:r w:rsidR="00C9705E" w:rsidRPr="002F68D0">
        <w:rPr>
          <w:rFonts w:ascii="华文仿宋" w:eastAsia="华文仿宋" w:hAnsi="华文仿宋" w:hint="eastAsia"/>
          <w:color w:val="FF0000"/>
          <w:szCs w:val="21"/>
        </w:rPr>
        <w:t>.材料落款加盖本公司公章。</w:t>
      </w:r>
    </w:p>
    <w:p w:rsidR="00C9705E" w:rsidRPr="00C9705E" w:rsidRDefault="00C9705E" w:rsidP="00D0092A">
      <w:pPr>
        <w:ind w:firstLineChars="2100" w:firstLine="5880"/>
        <w:rPr>
          <w:rFonts w:ascii="宋体" w:hAnsi="宋体"/>
          <w:sz w:val="28"/>
          <w:szCs w:val="28"/>
        </w:rPr>
      </w:pPr>
    </w:p>
    <w:p w:rsidR="00C9705E" w:rsidRDefault="00C9705E" w:rsidP="00D0092A">
      <w:pPr>
        <w:ind w:firstLineChars="2100" w:firstLine="4410"/>
      </w:pPr>
    </w:p>
    <w:p w:rsidR="002A108D" w:rsidRDefault="002A108D" w:rsidP="00D0092A"/>
    <w:sectPr w:rsidR="002A108D" w:rsidSect="00570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AB8" w:rsidRDefault="00567AB8" w:rsidP="00C9705E">
      <w:r>
        <w:separator/>
      </w:r>
    </w:p>
  </w:endnote>
  <w:endnote w:type="continuationSeparator" w:id="1">
    <w:p w:rsidR="00567AB8" w:rsidRDefault="00567AB8" w:rsidP="00C97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AB8" w:rsidRDefault="00567AB8" w:rsidP="00C9705E">
      <w:r>
        <w:separator/>
      </w:r>
    </w:p>
  </w:footnote>
  <w:footnote w:type="continuationSeparator" w:id="1">
    <w:p w:rsidR="00567AB8" w:rsidRDefault="00567AB8" w:rsidP="00C97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1C66"/>
    <w:multiLevelType w:val="hybridMultilevel"/>
    <w:tmpl w:val="52E2FFFA"/>
    <w:lvl w:ilvl="0" w:tplc="EA6E3BBE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705E"/>
    <w:rsid w:val="002A108D"/>
    <w:rsid w:val="002F68D0"/>
    <w:rsid w:val="004C1EA2"/>
    <w:rsid w:val="00567AB8"/>
    <w:rsid w:val="00C9705E"/>
    <w:rsid w:val="00CA0744"/>
    <w:rsid w:val="00D0092A"/>
    <w:rsid w:val="00E4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0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0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88</Words>
  <Characters>504</Characters>
  <Application>Microsoft Office Word</Application>
  <DocSecurity>0</DocSecurity>
  <Lines>4</Lines>
  <Paragraphs>1</Paragraphs>
  <ScaleCrop>false</ScaleCrop>
  <Company>Windsys.win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5</cp:revision>
  <dcterms:created xsi:type="dcterms:W3CDTF">2022-11-23T08:33:00Z</dcterms:created>
  <dcterms:modified xsi:type="dcterms:W3CDTF">2022-11-24T01:44:00Z</dcterms:modified>
</cp:coreProperties>
</file>