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C6" w:rsidRDefault="003B5BC6" w:rsidP="003133D3">
      <w:pPr>
        <w:autoSpaceDE w:val="0"/>
        <w:autoSpaceDN w:val="0"/>
        <w:adjustRightInd w:val="0"/>
        <w:spacing w:line="540" w:lineRule="exact"/>
        <w:jc w:val="center"/>
        <w:rPr>
          <w:rFonts w:asciiTheme="majorEastAsia" w:eastAsiaTheme="majorEastAsia" w:hAnsiTheme="majorEastAsia" w:cs="仿宋_GB2312"/>
          <w:b/>
          <w:bCs/>
          <w:color w:val="000000"/>
          <w:sz w:val="44"/>
          <w:szCs w:val="44"/>
        </w:rPr>
      </w:pPr>
    </w:p>
    <w:p w:rsidR="003133D3" w:rsidRPr="003133D3" w:rsidRDefault="003133D3" w:rsidP="003133D3">
      <w:pPr>
        <w:autoSpaceDE w:val="0"/>
        <w:autoSpaceDN w:val="0"/>
        <w:adjustRightInd w:val="0"/>
        <w:spacing w:line="540" w:lineRule="exact"/>
        <w:jc w:val="center"/>
        <w:rPr>
          <w:rFonts w:asciiTheme="majorEastAsia" w:eastAsiaTheme="majorEastAsia" w:hAnsiTheme="majorEastAsia" w:cs="仿宋_GB2312"/>
          <w:b/>
          <w:bCs/>
          <w:color w:val="000000"/>
          <w:sz w:val="44"/>
          <w:szCs w:val="44"/>
        </w:rPr>
      </w:pPr>
      <w:r w:rsidRPr="003133D3">
        <w:rPr>
          <w:rFonts w:asciiTheme="majorEastAsia" w:eastAsiaTheme="majorEastAsia" w:hAnsiTheme="majorEastAsia" w:cs="仿宋_GB2312" w:hint="eastAsia"/>
          <w:b/>
          <w:bCs/>
          <w:color w:val="000000"/>
          <w:sz w:val="44"/>
          <w:szCs w:val="44"/>
        </w:rPr>
        <w:t>济南****有限公司股东会决议</w:t>
      </w:r>
    </w:p>
    <w:p w:rsidR="003133D3" w:rsidRDefault="003133D3" w:rsidP="003133D3">
      <w:pPr>
        <w:autoSpaceDE w:val="0"/>
        <w:autoSpaceDN w:val="0"/>
        <w:adjustRightInd w:val="0"/>
        <w:spacing w:line="540" w:lineRule="exact"/>
        <w:ind w:firstLine="641"/>
        <w:rPr>
          <w:rFonts w:ascii="仿宋_GB2312" w:eastAsia="仿宋_GB2312" w:cs="仿宋_GB2312"/>
          <w:color w:val="000000"/>
          <w:sz w:val="32"/>
          <w:szCs w:val="32"/>
        </w:rPr>
      </w:pPr>
    </w:p>
    <w:p w:rsidR="003133D3" w:rsidRDefault="003133D3" w:rsidP="003133D3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根据《公司法》和公司章程有关规定，济南****有限公司于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年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日在公司会议室召开了股东会，内容及时间已于会议召开15日前通知各股东。公司全体股东参加会议。会议由执行董事（董事长）***主持，会议通过举手表决的方式一致通过以下决议：</w:t>
      </w:r>
    </w:p>
    <w:p w:rsidR="003133D3" w:rsidRPr="008033C8" w:rsidRDefault="008033C8" w:rsidP="003133D3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一、</w:t>
      </w:r>
      <w:r w:rsidR="003133D3" w:rsidRPr="008033C8">
        <w:rPr>
          <w:rFonts w:ascii="黑体" w:eastAsia="黑体" w:hAnsi="黑体" w:cs="仿宋_GB2312" w:hint="eastAsia"/>
          <w:color w:val="000000"/>
          <w:sz w:val="32"/>
          <w:szCs w:val="32"/>
        </w:rPr>
        <w:t>确认清算程序</w:t>
      </w:r>
      <w:r w:rsidR="0082339B" w:rsidRPr="008033C8">
        <w:rPr>
          <w:rFonts w:ascii="黑体" w:eastAsia="黑体" w:hAnsi="黑体" w:cs="仿宋_GB2312" w:hint="eastAsia"/>
          <w:color w:val="000000"/>
          <w:sz w:val="32"/>
          <w:szCs w:val="32"/>
        </w:rPr>
        <w:t>。</w:t>
      </w:r>
    </w:p>
    <w:p w:rsidR="003133D3" w:rsidRDefault="003133D3" w:rsidP="003133D3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公司股东会于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年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日拟解散本公司，于当日成立清算组并在国家企业信用信息系统上备案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清算组成员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，并于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年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="0082339B">
        <w:rPr>
          <w:rFonts w:ascii="仿宋_GB2312" w:eastAsia="仿宋_GB2312" w:cs="仿宋_GB2312" w:hint="eastAsia"/>
          <w:color w:val="000000"/>
          <w:sz w:val="32"/>
          <w:szCs w:val="32"/>
        </w:rPr>
        <w:t>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日在国家企业信用信息系统（或***报纸）上公布了公司注销公告，通知了公司债权人，符合法定清算程序。</w:t>
      </w:r>
    </w:p>
    <w:p w:rsidR="003133D3" w:rsidRPr="008033C8" w:rsidRDefault="008033C8" w:rsidP="003133D3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二、</w:t>
      </w:r>
      <w:r w:rsidR="003133D3" w:rsidRPr="008033C8">
        <w:rPr>
          <w:rFonts w:ascii="黑体" w:eastAsia="黑体" w:hAnsi="黑体" w:cs="仿宋_GB2312" w:hint="eastAsia"/>
          <w:color w:val="000000"/>
          <w:sz w:val="32"/>
          <w:szCs w:val="32"/>
        </w:rPr>
        <w:t>确认清算报告</w:t>
      </w:r>
    </w:p>
    <w:p w:rsidR="003133D3" w:rsidRDefault="003133D3" w:rsidP="003133D3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确认公司清算组出具的清算报告，公司债权债务已经清理完毕，剩余资产按股东出资比例已分配完毕。公司注销后如存在未清理的债权债务由全体股东按照出资比例承担。</w:t>
      </w:r>
    </w:p>
    <w:p w:rsidR="003B5BC6" w:rsidRPr="005E364F" w:rsidRDefault="003B5BC6" w:rsidP="003B5BC6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 w:rsidRPr="005E364F">
        <w:rPr>
          <w:rFonts w:ascii="黑体" w:eastAsia="黑体" w:hAnsi="黑体" w:cs="仿宋_GB2312" w:hint="eastAsia"/>
          <w:color w:val="000000"/>
          <w:sz w:val="32"/>
          <w:szCs w:val="32"/>
        </w:rPr>
        <w:t>三、确认分支机构注销情况。</w:t>
      </w:r>
    </w:p>
    <w:p w:rsidR="00E3231B" w:rsidRDefault="003B5BC6" w:rsidP="00E3231B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公司未设立分支机构</w:t>
      </w:r>
      <w:r w:rsidR="00E3231B"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:rsidR="00E3231B" w:rsidRPr="007B3A93" w:rsidRDefault="00E3231B" w:rsidP="00E3231B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 w:cs="仿宋_GB2312"/>
          <w:color w:val="FF0000"/>
          <w:sz w:val="32"/>
          <w:szCs w:val="32"/>
        </w:rPr>
      </w:pPr>
      <w:r w:rsidRPr="007B3A93">
        <w:rPr>
          <w:rFonts w:ascii="仿宋_GB2312" w:eastAsia="仿宋_GB2312" w:cs="仿宋_GB2312" w:hint="eastAsia"/>
          <w:color w:val="FF0000"/>
          <w:sz w:val="32"/>
          <w:szCs w:val="32"/>
        </w:rPr>
        <w:t>（或公司分支机构已注销完毕，根据公司实际拟定）。</w:t>
      </w:r>
    </w:p>
    <w:p w:rsidR="003133D3" w:rsidRDefault="0082339B" w:rsidP="00E3231B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全体</w:t>
      </w:r>
      <w:r w:rsidR="003133D3">
        <w:rPr>
          <w:rFonts w:ascii="仿宋_GB2312" w:eastAsia="仿宋_GB2312" w:cs="仿宋_GB2312" w:hint="eastAsia"/>
          <w:color w:val="000000"/>
          <w:sz w:val="32"/>
          <w:szCs w:val="32"/>
        </w:rPr>
        <w:t>股东</w:t>
      </w:r>
      <w:r w:rsidR="00E3231B">
        <w:rPr>
          <w:rFonts w:ascii="仿宋_GB2312" w:eastAsia="仿宋_GB2312" w:cs="仿宋_GB2312" w:hint="eastAsia"/>
          <w:color w:val="000000"/>
          <w:sz w:val="32"/>
          <w:szCs w:val="32"/>
        </w:rPr>
        <w:t>签字、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盖章</w:t>
      </w:r>
      <w:r w:rsidR="003133D3">
        <w:rPr>
          <w:rFonts w:ascii="仿宋_GB2312" w:eastAsia="仿宋_GB2312" w:hint="eastAsia"/>
          <w:color w:val="000000"/>
          <w:sz w:val="32"/>
          <w:szCs w:val="32"/>
        </w:rPr>
        <w:t>:</w:t>
      </w:r>
    </w:p>
    <w:p w:rsidR="003133D3" w:rsidRDefault="003133D3" w:rsidP="003133D3">
      <w:pPr>
        <w:autoSpaceDE w:val="0"/>
        <w:autoSpaceDN w:val="0"/>
        <w:adjustRightInd w:val="0"/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</w:t>
      </w:r>
    </w:p>
    <w:p w:rsidR="003133D3" w:rsidRDefault="003133D3" w:rsidP="003133D3">
      <w:pPr>
        <w:tabs>
          <w:tab w:val="left" w:pos="7560"/>
        </w:tabs>
        <w:autoSpaceDE w:val="0"/>
        <w:autoSpaceDN w:val="0"/>
        <w:adjustRightInd w:val="0"/>
        <w:spacing w:line="540" w:lineRule="exact"/>
        <w:ind w:firstLineChars="1500" w:firstLine="4800"/>
        <w:rPr>
          <w:rFonts w:ascii="仿宋_GB2312" w:eastAsia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　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*</w:t>
      </w:r>
      <w:r>
        <w:rPr>
          <w:rFonts w:ascii="仿宋_GB2312" w:eastAsia="仿宋_GB2312" w:hint="eastAsia"/>
          <w:color w:val="000000"/>
          <w:sz w:val="32"/>
          <w:szCs w:val="32"/>
        </w:rPr>
        <w:t>***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年**月**日</w:t>
      </w:r>
    </w:p>
    <w:p w:rsidR="007B3A93" w:rsidRDefault="007B3A93" w:rsidP="003133D3">
      <w:pPr>
        <w:widowControl/>
        <w:jc w:val="left"/>
        <w:rPr>
          <w:rFonts w:ascii="华文仿宋" w:eastAsia="华文仿宋" w:hAnsi="华文仿宋" w:hint="eastAsia"/>
          <w:color w:val="000000"/>
          <w:szCs w:val="21"/>
        </w:rPr>
      </w:pPr>
    </w:p>
    <w:p w:rsidR="003133D3" w:rsidRPr="0082339B" w:rsidRDefault="003133D3" w:rsidP="003133D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82339B">
        <w:rPr>
          <w:rFonts w:ascii="华文仿宋" w:eastAsia="华文仿宋" w:hAnsi="华文仿宋" w:hint="eastAsia"/>
          <w:color w:val="000000"/>
          <w:szCs w:val="21"/>
        </w:rPr>
        <w:t>注：1.此模板适用有限责任公司</w:t>
      </w:r>
      <w:r w:rsidR="0082339B" w:rsidRPr="0082339B">
        <w:rPr>
          <w:rFonts w:ascii="华文仿宋" w:eastAsia="华文仿宋" w:hAnsi="华文仿宋" w:hint="eastAsia"/>
          <w:color w:val="000000"/>
          <w:szCs w:val="21"/>
        </w:rPr>
        <w:t>注销</w:t>
      </w:r>
      <w:r w:rsidRPr="0082339B">
        <w:rPr>
          <w:rFonts w:ascii="华文仿宋" w:eastAsia="华文仿宋" w:hAnsi="华文仿宋" w:hint="eastAsia"/>
          <w:color w:val="000000"/>
          <w:szCs w:val="21"/>
        </w:rPr>
        <w:t>登记股东会决议（</w:t>
      </w:r>
      <w:r w:rsidR="0082339B" w:rsidRPr="0082339B">
        <w:rPr>
          <w:rFonts w:ascii="华文仿宋" w:eastAsia="华文仿宋" w:hAnsi="华文仿宋" w:hint="eastAsia"/>
          <w:color w:val="000000"/>
          <w:szCs w:val="21"/>
        </w:rPr>
        <w:t>确认清算报告</w:t>
      </w:r>
      <w:r w:rsidRPr="0082339B">
        <w:rPr>
          <w:rFonts w:ascii="华文仿宋" w:eastAsia="华文仿宋" w:hAnsi="华文仿宋" w:hint="eastAsia"/>
          <w:color w:val="000000"/>
          <w:szCs w:val="21"/>
        </w:rPr>
        <w:t>），请根据自身情况</w:t>
      </w:r>
      <w:r w:rsidR="0082339B" w:rsidRPr="0082339B">
        <w:rPr>
          <w:rFonts w:ascii="华文仿宋" w:eastAsia="华文仿宋" w:hAnsi="华文仿宋" w:hint="eastAsia"/>
          <w:color w:val="000000"/>
          <w:szCs w:val="21"/>
        </w:rPr>
        <w:t>修改</w:t>
      </w:r>
      <w:r w:rsidRPr="0082339B">
        <w:rPr>
          <w:rFonts w:ascii="华文仿宋" w:eastAsia="华文仿宋" w:hAnsi="华文仿宋" w:hint="eastAsia"/>
          <w:color w:val="000000"/>
          <w:szCs w:val="21"/>
        </w:rPr>
        <w:t>上述内容。</w:t>
      </w:r>
    </w:p>
    <w:p w:rsidR="003133D3" w:rsidRPr="0019551B" w:rsidRDefault="003133D3" w:rsidP="003133D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82339B">
        <w:rPr>
          <w:rFonts w:ascii="华文仿宋" w:eastAsia="华文仿宋" w:hAnsi="华文仿宋" w:hint="eastAsia"/>
          <w:color w:val="000000"/>
          <w:szCs w:val="21"/>
        </w:rPr>
        <w:lastRenderedPageBreak/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133D3" w:rsidRDefault="003133D3" w:rsidP="003133D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DF1A45" w:rsidRDefault="003133D3" w:rsidP="0082339B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sectPr w:rsidR="00DF1A45" w:rsidSect="00A104B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92A" w:rsidRDefault="00C1292A" w:rsidP="003133D3">
      <w:r>
        <w:separator/>
      </w:r>
    </w:p>
  </w:endnote>
  <w:endnote w:type="continuationSeparator" w:id="1">
    <w:p w:rsidR="00C1292A" w:rsidRDefault="00C1292A" w:rsidP="00313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92A" w:rsidRDefault="00C1292A" w:rsidP="003133D3">
      <w:r>
        <w:separator/>
      </w:r>
    </w:p>
  </w:footnote>
  <w:footnote w:type="continuationSeparator" w:id="1">
    <w:p w:rsidR="00C1292A" w:rsidRDefault="00C1292A" w:rsidP="00313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33D3"/>
    <w:rsid w:val="003133D3"/>
    <w:rsid w:val="003B5BC6"/>
    <w:rsid w:val="004050B3"/>
    <w:rsid w:val="006C19F8"/>
    <w:rsid w:val="007B3A93"/>
    <w:rsid w:val="008033C8"/>
    <w:rsid w:val="0082339B"/>
    <w:rsid w:val="008C4082"/>
    <w:rsid w:val="00A104BD"/>
    <w:rsid w:val="00C1292A"/>
    <w:rsid w:val="00DF1A45"/>
    <w:rsid w:val="00E3231B"/>
    <w:rsid w:val="00E4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3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33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33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33D3"/>
    <w:rPr>
      <w:sz w:val="18"/>
      <w:szCs w:val="18"/>
    </w:rPr>
  </w:style>
  <w:style w:type="paragraph" w:styleId="a5">
    <w:name w:val="List Paragraph"/>
    <w:basedOn w:val="a"/>
    <w:uiPriority w:val="34"/>
    <w:qFormat/>
    <w:rsid w:val="003133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91</Words>
  <Characters>522</Characters>
  <Application>Microsoft Office Word</Application>
  <DocSecurity>0</DocSecurity>
  <Lines>4</Lines>
  <Paragraphs>1</Paragraphs>
  <ScaleCrop>false</ScaleCrop>
  <Company>Windsys.win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6</cp:revision>
  <dcterms:created xsi:type="dcterms:W3CDTF">2022-11-24T01:47:00Z</dcterms:created>
  <dcterms:modified xsi:type="dcterms:W3CDTF">2023-10-17T01:50:00Z</dcterms:modified>
</cp:coreProperties>
</file>