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4C181">
      <w:pPr>
        <w:pStyle w:val="4"/>
        <w:snapToGrid w:val="0"/>
        <w:rPr>
          <w:rFonts w:hint="eastAsia" w:ascii="黑体" w:hAnsi="黑体" w:eastAsia="黑体"/>
          <w:sz w:val="32"/>
          <w:szCs w:val="32"/>
        </w:rPr>
      </w:pPr>
    </w:p>
    <w:p w14:paraId="56BA6F48">
      <w:pPr>
        <w:spacing w:before="1"/>
        <w:jc w:val="center"/>
        <w:rPr>
          <w:rFonts w:ascii="方正小标宋简体" w:hAnsi="方正小标宋简体"/>
          <w:spacing w:val="-3"/>
          <w:sz w:val="44"/>
          <w:szCs w:val="44"/>
        </w:rPr>
      </w:pPr>
      <w:r>
        <w:rPr>
          <w:rFonts w:ascii="方正小标宋简体" w:hAnsi="方正小标宋简体"/>
          <w:spacing w:val="-3"/>
          <w:sz w:val="44"/>
          <w:szCs w:val="44"/>
        </w:rPr>
        <w:t>2025年天桥区规模种植主体单产提升项目奖补情况公示表</w:t>
      </w:r>
    </w:p>
    <w:p w14:paraId="7ED28684">
      <w:pPr>
        <w:spacing w:before="1"/>
        <w:jc w:val="center"/>
        <w:rPr>
          <w:rFonts w:hint="eastAsia" w:ascii="方正小标宋简体" w:hAnsi="方正小标宋简体"/>
          <w:spacing w:val="-3"/>
          <w:sz w:val="44"/>
          <w:szCs w:val="44"/>
        </w:rPr>
      </w:pPr>
    </w:p>
    <w:tbl>
      <w:tblPr>
        <w:tblStyle w:val="5"/>
        <w:tblW w:w="4726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796"/>
        <w:gridCol w:w="735"/>
        <w:gridCol w:w="1480"/>
        <w:gridCol w:w="680"/>
        <w:gridCol w:w="2943"/>
        <w:gridCol w:w="2180"/>
        <w:gridCol w:w="699"/>
        <w:gridCol w:w="1336"/>
        <w:gridCol w:w="1322"/>
        <w:gridCol w:w="1098"/>
      </w:tblGrid>
      <w:tr w14:paraId="27F022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8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98D6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2" w:type="pct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D51AC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区（县）</w:t>
            </w:r>
          </w:p>
        </w:tc>
        <w:tc>
          <w:tcPr>
            <w:tcW w:w="261" w:type="pct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701DA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乡镇（街道）</w:t>
            </w:r>
          </w:p>
        </w:tc>
        <w:tc>
          <w:tcPr>
            <w:tcW w:w="52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E5BEA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主体</w:t>
            </w:r>
          </w:p>
          <w:p w14:paraId="10E3DE6D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41" w:type="pct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2832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负责人姓名</w:t>
            </w:r>
          </w:p>
        </w:tc>
        <w:tc>
          <w:tcPr>
            <w:tcW w:w="104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7484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身份证号码</w:t>
            </w:r>
            <w:r>
              <w:rPr>
                <w:rFonts w:hint="eastAsia" w:ascii="黑体" w:hAnsi="宋体" w:eastAsia="黑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黑体" w:hAnsi="宋体" w:eastAsia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社会信用代码</w:t>
            </w:r>
          </w:p>
        </w:tc>
        <w:tc>
          <w:tcPr>
            <w:tcW w:w="774" w:type="pct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6D1D7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联系</w:t>
            </w:r>
          </w:p>
          <w:p w14:paraId="700BAFB7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24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7CA8C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作物</w:t>
            </w:r>
          </w:p>
          <w:p w14:paraId="2A70163A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474" w:type="pct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9611B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项目实施面积（亩）</w:t>
            </w:r>
          </w:p>
        </w:tc>
        <w:tc>
          <w:tcPr>
            <w:tcW w:w="469" w:type="pct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4F2AB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落实关键</w:t>
            </w:r>
          </w:p>
          <w:p w14:paraId="2E1C02E7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技术措施</w:t>
            </w:r>
          </w:p>
        </w:tc>
        <w:tc>
          <w:tcPr>
            <w:tcW w:w="389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539FE1E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拟获得奖补资金（万元）</w:t>
            </w:r>
          </w:p>
        </w:tc>
      </w:tr>
      <w:tr w14:paraId="2E7184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7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BFF0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EFD91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9E078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桑梓店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2A822">
            <w:pPr>
              <w:autoSpaceDE w:val="0"/>
              <w:adjustRightInd w:val="0"/>
              <w:snapToGrid w:val="0"/>
              <w:jc w:val="both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济南市天桥区粟丰农业种植农场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9B4BD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李贺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1088A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2370105MAERDOB160</w:t>
            </w:r>
          </w:p>
        </w:tc>
        <w:tc>
          <w:tcPr>
            <w:tcW w:w="7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6BD57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52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6891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141F7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玉米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601B6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1000</w:t>
            </w:r>
            <w:bookmarkStart w:id="0" w:name="_GoBack"/>
            <w:bookmarkEnd w:id="0"/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6F200">
            <w:pPr>
              <w:autoSpaceDE w:val="0"/>
              <w:adjustRightInd w:val="0"/>
              <w:snapToGrid w:val="0"/>
              <w:jc w:val="both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水肥一体化滴灌带导航全园铺设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894D21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14:paraId="34211C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7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1BD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DEF20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C5331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桑梓店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31BB9">
            <w:pPr>
              <w:autoSpaceDE w:val="0"/>
              <w:adjustRightInd w:val="0"/>
              <w:snapToGrid w:val="0"/>
              <w:jc w:val="both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山东云农联农业发展有限公司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00017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李开武</w:t>
            </w: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40F06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1370105MAEFQR2E9N</w:t>
            </w:r>
          </w:p>
        </w:tc>
        <w:tc>
          <w:tcPr>
            <w:tcW w:w="7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AB2CE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_GB2312" w:hAnsi="宋体"/>
                <w:color w:val="000000"/>
                <w:kern w:val="0"/>
                <w:sz w:val="24"/>
                <w:szCs w:val="24"/>
              </w:rPr>
              <w:t>8799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AD834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鲜食玉米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C5F3C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81287">
            <w:pPr>
              <w:autoSpaceDE w:val="0"/>
              <w:adjustRightInd w:val="0"/>
              <w:snapToGrid w:val="0"/>
              <w:jc w:val="both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水肥一体化滴灌带导航全园铺设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302552"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</w:tbl>
    <w:p w14:paraId="452058C8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23"/>
    <w:rsid w:val="001022CD"/>
    <w:rsid w:val="001B622A"/>
    <w:rsid w:val="002308F1"/>
    <w:rsid w:val="00337323"/>
    <w:rsid w:val="00377228"/>
    <w:rsid w:val="003C4038"/>
    <w:rsid w:val="005D26FB"/>
    <w:rsid w:val="00842A9F"/>
    <w:rsid w:val="00AD7F87"/>
    <w:rsid w:val="011473B7"/>
    <w:rsid w:val="03351867"/>
    <w:rsid w:val="06782196"/>
    <w:rsid w:val="0A2543E3"/>
    <w:rsid w:val="0EF34AB0"/>
    <w:rsid w:val="1356385F"/>
    <w:rsid w:val="1CED6FE2"/>
    <w:rsid w:val="22C32593"/>
    <w:rsid w:val="267B565F"/>
    <w:rsid w:val="283261F1"/>
    <w:rsid w:val="288B5901"/>
    <w:rsid w:val="339E298D"/>
    <w:rsid w:val="39900FC9"/>
    <w:rsid w:val="3E6A003B"/>
    <w:rsid w:val="3EB07A18"/>
    <w:rsid w:val="3FB84DD6"/>
    <w:rsid w:val="5ABD72ED"/>
    <w:rsid w:val="6223212B"/>
    <w:rsid w:val="70205EFC"/>
    <w:rsid w:val="7A046A31"/>
    <w:rsid w:val="7B91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cs="宋体"/>
      <w:color w:val="000000"/>
      <w:kern w:val="0"/>
      <w:sz w:val="24"/>
      <w:szCs w:val="24"/>
    </w:rPr>
  </w:style>
  <w:style w:type="table" w:customStyle="1" w:styleId="5">
    <w:name w:val="Normal TableTableNormal"/>
    <w:basedOn w:val="2"/>
    <w:semiHidden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246</Characters>
  <Lines>2</Lines>
  <Paragraphs>1</Paragraphs>
  <TotalTime>20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2025-12-01T06:05:00Z</dcterms:created>
  <dc:creator>Lenovo</dc:creator>
  <cp:lastModifiedBy>暂无</cp:lastModifiedBy>
  <dcterms:modified xsi:type="dcterms:W3CDTF">2025-12-01T06:57:47Z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eyJoZGlkIjoiODQyZDc3ZjQ1ZDk3ZTM4Njc3M2NkZDZlM2ZhY2MxZWIiLCJ1c2VySWQiOiI4ODAyODM2MDQifQ==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B081380C16594B41AFC274CA94F0C934_12</vt:lpwstr>
  </property>
</Properties>
</file>