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行政强制措施权力业务流程图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OLE_LINK1"/>
      <w:r>
        <w:rPr>
          <w:b/>
          <w:sz w:val="28"/>
          <w:szCs w:val="28"/>
        </w:rPr>
        <w:pict>
          <v:rect id="矩形 154" o:spid="_x0000_s1086" o:spt="1" style="position:absolute;left:0pt;margin-left:156.4pt;margin-top:13.8pt;height:29.4pt;width:142.75pt;mso-position-horizontal-relative:margin;z-index:251661312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行政强制措施实施</w:t>
                  </w:r>
                  <w:r>
                    <w:t>申请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矩形 233" o:spid="_x0000_s1101" o:spt="1" style="position:absolute;left:0pt;margin-left:166.85pt;margin-top:28.65pt;height:29.4pt;width:116.4pt;mso-position-horizontal-relative:margin;z-index:251664384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科室审核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shape id="自选图形 235" o:spid="_x0000_s1102" o:spt="34" type="#_x0000_t34" style="position:absolute;left:0pt;margin-left:216.55pt;margin-top:20.85pt;height:0.1pt;width:17.85pt;rotation:5898240f;z-index:251665408;mso-width-relative:page;mso-height-relative:page;" filled="f" coordsize="21600,21600" adj="10770,-31611600,-381842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183" o:spid="_x0000_s1099" o:spt="34" type="#_x0000_t34" style="position:absolute;left:0pt;margin-left:216.1pt;margin-top:35.25pt;height:0.3pt;width:17.1pt;rotation:5898240f;z-index:251662336;mso-width-relative:page;mso-height-relative:page;" filled="f" coordsize="21600,21600" adj=",-13856400,-397642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pict>
          <v:rect id="矩形 185" o:spid="_x0000_s1100" o:spt="1" style="position:absolute;left:0pt;margin-left:166.85pt;margin-top:12pt;height:29.4pt;width:116.4pt;mso-position-horizontal-relative:margin;z-index:251663360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法制审核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矩形 156" o:spid="_x0000_s1161" o:spt="1" style="position:absolute;left:0pt;margin-left:164.5pt;margin-top:24.6pt;height:29.4pt;width:117.35pt;mso-position-horizontal-relative:margin;z-index:251707392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分管负责人审批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自选图形 155" o:spid="_x0000_s1160" o:spt="34" type="#_x0000_t34" style="position:absolute;left:0pt;margin-left:216.1pt;margin-top:16.7pt;height:0.15pt;width:14.4pt;rotation:5898240f;z-index:251706368;mso-width-relative:page;mso-height-relative:page;" filled="f" coordsize="21600,21600" adj=",-34214400,-470025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shape id="_x0000_s1181" o:spid="_x0000_s1181" o:spt="32" type="#_x0000_t32" style="position:absolute;left:0pt;margin-left:214.2pt;margin-top:29.4pt;height:0pt;width:14.4pt;rotation:5898240f;z-index:251722752;mso-width-relative:page;mso-height-relative:page;" filled="f" coordsize="21600,21600" adj="-467100,-1,-4671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矩形 158" o:spid="_x0000_s1163" o:spt="1" style="position:absolute;left:0pt;margin-left:162.5pt;margin-top:4.8pt;height:29.4pt;width:119.35pt;z-index:25170841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制作现场笔录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矩形 160" o:spid="_x0000_s1165" o:spt="1" style="position:absolute;left:0pt;margin-left:160.9pt;margin-top:17.4pt;height:29.4pt;width:119.35pt;z-index:251709440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陈述申辩情况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82" o:spid="_x0000_s1182" o:spt="34" type="#_x0000_t34" style="position:absolute;left:0pt;margin-left:214.3pt;margin-top:10.1pt;height:0.15pt;width:14.4pt;rotation:5898240f;z-index:251723776;mso-width-relative:page;mso-height-relative:page;" filled="f" coordsize="21600,21600" adj=",-34214400,-470025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shape id="_x0000_s1174" o:spid="_x0000_s1174" o:spt="32" type="#_x0000_t32" style="position:absolute;left:0pt;margin-left:382.8pt;margin-top:109.8pt;height:21pt;width:0pt;z-index:2517176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shape id="_x0000_s1172" o:spid="_x0000_s1172" o:spt="32" type="#_x0000_t32" style="position:absolute;left:0pt;margin-left:384pt;margin-top:58.2pt;height:21pt;width:0pt;z-index:2517155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rect id="_x0000_s1173" o:spid="_x0000_s1173" o:spt="1" style="position:absolute;left:0pt;margin-left:327.7pt;margin-top:79.8pt;height:29.4pt;width:119.35pt;z-index:251716608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科室审核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rect id="_x0000_s1171" o:spid="_x0000_s1171" o:spt="1" style="position:absolute;left:0pt;margin-left:327.1pt;margin-top:29.4pt;height:29.4pt;width:119.35pt;z-index:251714560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行政强制措施延期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70" o:spid="_x0000_s1170" o:spt="32" type="#_x0000_t32" style="position:absolute;left:0pt;margin-left:297.35pt;margin-top:44.4pt;height:0pt;width:29.05pt;z-index:2517135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shape id="_x0000_s1177" o:spid="_x0000_s1177" o:spt="32" type="#_x0000_t32" style="position:absolute;left:0pt;margin-left:382.8pt;margin-top:160.8pt;height:29.6pt;width:0pt;z-index:2517207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rect id="_x0000_s1176" o:spid="_x0000_s1176" o:spt="1" style="position:absolute;left:0pt;margin-left:326.5pt;margin-top:191.6pt;height:29.4pt;width:119.35pt;z-index:251719680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分管负责人审批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rect id="_x0000_s1175" o:spid="_x0000_s1175" o:spt="1" style="position:absolute;left:0pt;margin-left:328.3pt;margin-top:131.4pt;height:29.4pt;width:119.35pt;z-index:25171865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法制审核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rect id="矩形 162" o:spid="_x0000_s1167" o:spt="1" style="position:absolute;left:0pt;margin-left:140.85pt;margin-top:30pt;height:72.45pt;width:155.9pt;z-index:251710464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行政强制措施决定（包括送达）</w:t>
                  </w:r>
                  <w:r>
                    <w:rPr>
                      <w:rFonts w:hint="eastAsia"/>
                      <w:lang w:eastAsia="zh-CN"/>
                    </w:rPr>
                    <w:t>，依据职能，移交相应执法部门。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83" o:spid="_x0000_s1183" o:spt="32" type="#_x0000_t32" style="position:absolute;left:0pt;margin-left:213pt;margin-top:22.8pt;height:0pt;width:14.4pt;rotation:5898240f;z-index:251724800;mso-width-relative:page;mso-height-relative:page;" filled="f" coordsize="21600,21600" adj="-467100,-1,-4671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shape id="自选图形 165" o:spid="_x0000_s1169" o:spt="32" type="#_x0000_t32" style="position:absolute;left:0pt;margin-left:218.9pt;margin-top:11.95pt;height:85.3pt;width:0.2pt;z-index:251712512;mso-width-relative:page;mso-height-relative:page;" filled="f" stroked="t" coordsize="21600,216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矩形 163" o:spid="_x0000_s1168" o:spt="1" style="position:absolute;left:0pt;margin-left:149.6pt;margin-top:4.4pt;height:29.4pt;width:148.35pt;z-index:251711488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后续处理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78" o:spid="_x0000_s1178" o:spt="32" type="#_x0000_t32" style="position:absolute;left:0pt;flip:x;margin-left:297.35pt;margin-top:19.2pt;height:0pt;width:29.05pt;z-index:2517217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shape id="_x0000_s1191" o:spid="_x0000_s1191" o:spt="32" type="#_x0000_t32" style="position:absolute;left:0pt;flip:x;margin-left:130.25pt;margin-top:19.2pt;height:0pt;width:19.35pt;z-index:2517329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shape id="_x0000_s1190" o:spid="_x0000_s1190" o:spt="32" type="#_x0000_t32" style="position:absolute;left:0pt;margin-left:66.6pt;margin-top:135pt;height:29.6pt;width:0pt;z-index:2517319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rect id="_x0000_s1189" o:spid="_x0000_s1189" o:spt="1" style="position:absolute;left:0pt;margin-left:10.3pt;margin-top:165.8pt;height:29.4pt;width:119.35pt;z-index:251730944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分管负责人审批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rect id="_x0000_s1188" o:spid="_x0000_s1188" o:spt="1" style="position:absolute;left:0pt;margin-left:12.1pt;margin-top:105.6pt;height:29.4pt;width:119.35pt;z-index:251729920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法制审核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87" o:spid="_x0000_s1187" o:spt="32" type="#_x0000_t32" style="position:absolute;left:0pt;margin-left:66.6pt;margin-top:84pt;height:21pt;width:0pt;z-index:2517288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rect id="_x0000_s1186" o:spid="_x0000_s1186" o:spt="1" style="position:absolute;left:0pt;margin-left:11.5pt;margin-top:54pt;height:29.4pt;width:119.35pt;z-index:251727872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科室审核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85" o:spid="_x0000_s1185" o:spt="32" type="#_x0000_t32" style="position:absolute;left:0pt;margin-left:67.8pt;margin-top:32.4pt;height:21pt;width:0pt;z-index:25172684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32"/>
          <w:szCs w:val="32"/>
        </w:rPr>
        <w:pict>
          <v:rect id="_x0000_s1184" o:spid="_x0000_s1184" o:spt="1" style="position:absolute;left:0pt;margin-left:10.9pt;margin-top:3.6pt;height:29.4pt;width:119.35pt;z-index:251725824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行政强制措施解除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shape id="_x0000_s1194" o:spid="_x0000_s1194" o:spt="32" type="#_x0000_t32" style="position:absolute;left:0pt;margin-left:153.25pt;margin-top:67.65pt;height:0pt;width:131.65pt;rotation:5898240f;z-index:251736064;mso-width-relative:page;mso-height-relative:page;" filled="f" coordsize="21600,21600" adj="-51600,-1,-51600">
            <v:path arrowok="t"/>
            <v:fill on="f" focussize="0,0"/>
            <v:stroke joinstyle="miter" endarrow="open"/>
            <v:imagedata o:title=""/>
            <o:lock v:ext="edit"/>
          </v:shape>
        </w:pic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_x0000_s1193" o:spid="_x0000_s1193" o:spt="1" style="position:absolute;left:0pt;margin-left:145.55pt;margin-top:9.8pt;height:29.4pt;width:153.6pt;mso-position-horizontal-relative:margin;z-index:251735040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</w:rPr>
        <w:pict>
          <v:shape id="_x0000_s1192" o:spid="_x0000_s1192" o:spt="32" type="#_x0000_t32" style="position:absolute;left:0pt;margin-left:129.65pt;margin-top:25.85pt;height:0pt;width:14.9pt;z-index:2517340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bookmarkEnd w:id="0"/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行政强制执行权力业务流程图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1" w:name="OLE_LINK2"/>
      <w:r>
        <w:rPr>
          <w:b/>
          <w:sz w:val="28"/>
          <w:szCs w:val="28"/>
        </w:rPr>
        <w:pict>
          <v:rect id="矩形 173" o:spid="_x0000_s1140" o:spt="1" style="position:absolute;left:0pt;margin-left:84.75pt;margin-top:8.25pt;height:29.4pt;width:257.25pt;z-index:251704320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（行政决定未履行的）催告和陈述申辩情况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174" o:spid="_x0000_s1141" o:spt="32" type="#_x0000_t32" style="position:absolute;left:0pt;margin-left:185.35pt;margin-top:18.4pt;height:0pt;width:23.85pt;rotation:5898240f;z-index:251705344;mso-width-relative:page;mso-height-relative:page;" filled="f" coordsize="21600,21600" adj="-285691,-1,-285691">
            <v:path arrowok="t"/>
            <v:fill on="f" focussize="0,0"/>
            <v:stroke joinstyle="miter" endarrow="open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rect id="矩形 169" o:spid="_x0000_s1103" o:spt="1" style="position:absolute;left:0pt;margin-left:134.55pt;margin-top:30.3pt;height:29.4pt;width:142.75pt;mso-position-horizontal-relative:margin;z-index:251666432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实施行政强制执行</w:t>
                  </w:r>
                  <w:r>
                    <w:t>申请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237" o:spid="_x0000_s1136" o:spt="32" type="#_x0000_t32" style="position:absolute;left:0pt;margin-left:188.35pt;margin-top:12pt;height:0pt;width:17.7pt;rotation:5898240f;z-index:251700224;mso-width-relative:page;mso-height-relative:page;" filled="f" coordsize="21600,21600" adj="-350542,-1,-350542">
            <v:path arrowok="t"/>
            <v:fill on="f" focussize="0,0"/>
            <v:stroke joinstyle="miter" endarrow="open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rect id="矩形 236" o:spid="_x0000_s1135" o:spt="1" style="position:absolute;left:0pt;margin-left:141.7pt;margin-top:20.85pt;height:25.35pt;width:116.4pt;mso-position-horizontal-relative:margin;z-index:251699200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科室审核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186" o:spid="_x0000_s1108" o:spt="32" type="#_x0000_t32" style="position:absolute;left:0pt;margin-left:188.35pt;margin-top:23.85pt;height:0pt;width:17.7pt;rotation:5898240f;z-index:251671552;mso-width-relative:page;mso-height-relative:page;" filled="f" coordsize="21600,21600" adj="-350542,-1,-350542">
            <v:path arrowok="t"/>
            <v:fill on="f" focussize="0,0"/>
            <v:stroke joinstyle="miter" endarrow="open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矩形 187" o:spid="_x0000_s1109" o:spt="1" style="position:absolute;left:0pt;margin-left:145.5pt;margin-top:1.5pt;height:29.4pt;width:116.4pt;mso-position-horizontal-relative:margin;z-index:251672576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法制审核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172" o:spid="_x0000_s1105" o:spt="32" type="#_x0000_t32" style="position:absolute;left:0pt;margin-left:185.25pt;margin-top:15.4pt;height:0pt;width:23.85pt;rotation:5898240f;z-index:251668480;mso-width-relative:page;mso-height-relative:page;" filled="f" coordsize="21600,21600" adj="-285691,-1,-285691">
            <v:path arrowok="t"/>
            <v:fill on="f" focussize="0,0"/>
            <v:stroke joinstyle="miter" endarrow="open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rect id="矩形 171" o:spid="_x0000_s1104" o:spt="1" style="position:absolute;left:0pt;margin-left:144.65pt;margin-top:27.3pt;height:29.4pt;width:116.4pt;mso-position-horizontal-relative:margin;z-index:251667456;v-text-anchor:middle;mso-width-relative:page;mso-height-relative:page;" coordsize="21600,21600" o:gfxdata="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cslgrW&#10;AAAACAEAAA8AAAAAAAAAAQAgAAAAIgAAAGRycy9kb3ducmV2LnhtbFBLAQIUABQAAAAIAIdO4kB8&#10;KX2jWwIAALMEAAAOAAAAAAAAAAEAIAAAACUBAABkcnMvZTJvRG9jLnhtbFBLBQYAAAAABgAGAFkB&#10;AADy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分管负责人审批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文本框 198" o:spid="_x0000_s1113" o:spt="202" type="#_x0000_t202" style="position:absolute;left:0pt;margin-left:87.8pt;margin-top:28.9pt;height:41pt;width:34.1pt;z-index:251676672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金钱给付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pict>
          <v:shape id="自选图形 188" o:spid="_x0000_s1110" o:spt="34" type="#_x0000_t34" style="position:absolute;left:0pt;margin-left:189.85pt;margin-top:38.4pt;height:0.05pt;width:14.9pt;rotation:5898240f;z-index:251673600;mso-width-relative:page;mso-height-relative:page;" filled="f" coordsize="21600,21600" adj=",-179280000,-416489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矩形 178" o:spid="_x0000_s1106" o:spt="1" style="position:absolute;left:0pt;margin-left:141.7pt;margin-top:13.75pt;height:82.4pt;width:113.8pt;z-index:251669504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实施行政强制执行(或作出强制执行决定)</w:t>
                  </w:r>
                  <w:r>
                    <w:rPr>
                      <w:rFonts w:hint="eastAsia"/>
                      <w:lang w:eastAsia="zh-CN"/>
                    </w:rPr>
                    <w:t>，依据职能，移交相应执法部门。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shape id="文本框 206" o:spid="_x0000_s1120" o:spt="202" type="#_x0000_t202" style="position:absolute;left:0pt;margin-left:278.35pt;margin-top:3pt;height:39.15pt;width:34.1pt;z-index:251683840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排除妨碍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pict>
          <v:rect id="矩形 208" o:spid="_x0000_s1122" o:spt="1" style="position:absolute;left:0pt;margin-left:331.5pt;margin-top:14.7pt;height:51pt;width:66.75pt;z-index:251685888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催告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199" o:spid="_x0000_s1114" o:spt="1" style="position:absolute;left:0pt;margin-left:-12pt;margin-top:14.7pt;height:51pt;width:66.75pt;z-index:25167769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加处罚款滞纳金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文本框 207" o:spid="_x0000_s1121" o:spt="202" type="#_x0000_t202" style="position:absolute;left:0pt;margin-left:278.35pt;margin-top:11.45pt;height:39.15pt;width:34.1pt;z-index:251684864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恢复原状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pict>
          <v:shape id="自选图形 211" o:spid="_x0000_s1125" o:spt="32" type="#_x0000_t32" style="position:absolute;left:0pt;margin-left:266.2pt;margin-top:10.6pt;height:91.8pt;width:0.55pt;z-index:251688960;mso-width-relative:page;mso-height-relative:page;" filled="f" stroked="t" coordsize="21600,216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b/>
          <w:sz w:val="28"/>
          <w:szCs w:val="28"/>
        </w:rPr>
        <w:pict>
          <v:shape id="自选图形 202" o:spid="_x0000_s1117" o:spt="32" type="#_x0000_t32" style="position:absolute;left:0pt;margin-left:261.05pt;margin-top:9.4pt;height:0pt;width:70.45pt;z-index:2516807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shape id="自选图形 179" o:spid="_x0000_s1107" o:spt="32" type="#_x0000_t32" style="position:absolute;left:0pt;flip:x;margin-left:60pt;margin-top:9pt;height:0pt;width:78.75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209" o:spid="_x0000_s1123" o:spt="32" type="#_x0000_t32" style="position:absolute;left:0pt;margin-left:380.15pt;margin-top:10.25pt;height:67.5pt;width:1.8pt;z-index:251686912;mso-width-relative:page;mso-height-relative:page;" filled="f" stroked="t" coordsize="21600,216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b/>
          <w:sz w:val="28"/>
          <w:szCs w:val="28"/>
        </w:rPr>
        <w:pict>
          <v:shape id="自选图形 203" o:spid="_x0000_s1118" o:spt="32" type="#_x0000_t32" style="position:absolute;left:0pt;flip:x;margin-left:14.25pt;margin-top:13.05pt;height:68.55pt;width:1.25pt;z-index:251681792;mso-width-relative:page;mso-height-relative:page;" filled="f" stroked="t" coordsize="21600,216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文本框 238" o:spid="_x0000_s1137" o:spt="202" type="#_x0000_t202" style="position:absolute;left:0pt;margin-left:188.45pt;margin-top:7.75pt;height:31.2pt;width:34.1pt;z-index:25170124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强拆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pict>
          <v:shape id="自选图形 213" o:spid="_x0000_s1127" o:spt="34" type="#_x0000_t34" style="position:absolute;left:0pt;margin-left:162.4pt;margin-top:25.95pt;height:0.05pt;width:33.65pt;rotation:5898240f;z-index:251691008;mso-width-relative:page;mso-height-relative:page;" filled="f" coordsize="21600,21600" adj="10784,-230450400,-170425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pict>
          <v:rect id="矩形 214" o:spid="_x0000_s1128" o:spt="1" style="position:absolute;left:0pt;margin-left:157.65pt;margin-top:17.3pt;height:37.3pt;width:66.75pt;z-index:251692032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公告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212" o:spid="_x0000_s1126" o:spt="1" style="position:absolute;left:0pt;margin-left:252.1pt;margin-top:15.5pt;height:51pt;width:66.75pt;z-index:251689984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立即代履行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210" o:spid="_x0000_s1124" o:spt="1" style="position:absolute;left:0pt;margin-left:342.75pt;margin-top:22.1pt;height:51pt;width:66.75pt;z-index:25168793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代履行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  <w:szCs w:val="24"/>
        </w:rPr>
        <w:pict>
          <v:rect id="矩形 205" o:spid="_x0000_s1119" o:spt="1" style="position:absolute;left:0pt;margin-left:-40.85pt;margin-top:30.5pt;height:29.4pt;width:119.35pt;z-index:25168281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催告</w:t>
                  </w:r>
                </w:p>
              </w:txbxContent>
            </v:textbox>
          </v:rect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216" o:spid="_x0000_s1130" o:spt="32" type="#_x0000_t32" style="position:absolute;left:0pt;flip:x;margin-left:190.5pt;margin-top:26.35pt;height:47.15pt;width:0.3pt;z-index:251694080;mso-width-relative:page;mso-height-relative:page;" filled="f" stroked="t" coordsize="21600,216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b/>
          <w:sz w:val="28"/>
          <w:szCs w:val="28"/>
        </w:rPr>
        <w:pict>
          <v:shape id="自选图形 200" o:spid="_x0000_s1115" o:spt="32" type="#_x0000_t32" style="position:absolute;left:0pt;flip:x;margin-left:-51.15pt;margin-top:30.6pt;height:33.75pt;width:18.75pt;z-index:25167872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自选图形 220" o:spid="_x0000_s1134" o:spt="32" type="#_x0000_t32" style="position:absolute;left:0pt;flip:x;margin-left:256.5pt;margin-top:25.65pt;height:99.6pt;width:71.25pt;z-index:25169817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shape id="自选图形 201" o:spid="_x0000_s1116" o:spt="32" type="#_x0000_t32" style="position:absolute;left:0pt;margin-left:16.15pt;margin-top:6.9pt;height:33.75pt;width:20.25pt;z-index:25167974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shape id="自选图形 240" o:spid="_x0000_s1139" o:spt="32" type="#_x0000_t32" style="position:absolute;left:0pt;margin-left:77.55pt;margin-top:4.85pt;height:33.75pt;width:20.25pt;z-index:2517032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矩形 215" o:spid="_x0000_s1129" o:spt="1" style="position:absolute;left:0pt;margin-left:157.65pt;margin-top:14.1pt;height:51pt;width:66.75pt;z-index:251693056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强拆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239" o:spid="_x0000_s1138" o:spt="1" style="position:absolute;left:0pt;margin-left:76.7pt;margin-top:14.15pt;height:51pt;width:66.75pt;z-index:251702272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申请强制执行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197" o:spid="_x0000_s1112" o:spt="1" style="position:absolute;left:0pt;margin-left:4.75pt;margin-top:14.15pt;height:51pt;width:66.75pt;z-index:251675648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划拨存款汇款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pict>
          <v:rect id="矩形 193" o:spid="_x0000_s1111" o:spt="1" style="position:absolute;left:0pt;margin-left:-67.65pt;margin-top:12.25pt;height:51pt;width:66.75pt;z-index:251674624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拍卖查封扣押物</w:t>
                  </w:r>
                </w:p>
              </w:txbxContent>
            </v:textbox>
          </v:rect>
        </w:pict>
      </w:r>
    </w:p>
    <w:bookmarkEnd w:id="1"/>
    <w:p>
      <w:pPr>
        <w:rPr>
          <w:b/>
          <w:sz w:val="28"/>
          <w:szCs w:val="28"/>
        </w:rPr>
      </w:pPr>
    </w:p>
    <w:p>
      <w:r>
        <w:rPr>
          <w:b/>
          <w:sz w:val="28"/>
          <w:szCs w:val="28"/>
        </w:rPr>
        <w:pict>
          <v:shape id="自选图形 219" o:spid="_x0000_s1133" o:spt="32" type="#_x0000_t32" style="position:absolute;left:0pt;margin-left:171.05pt;margin-top:23.2pt;height:0pt;width:23.85pt;rotation:5898240f;z-index:251697152;mso-width-relative:page;mso-height-relative:page;" filled="f" coordsize="21600,21600" adj="-285691,-1,-285691">
            <v:path arrowok="t"/>
            <v:fill on="f" focussize="0,0"/>
            <v:stroke joinstyle="miter" endarrow="open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shape id="自选图形 218" o:spid="_x0000_s1132" o:spt="32" type="#_x0000_t32" style="position:absolute;left:0pt;margin-left:-3.6pt;margin-top:10.4pt;height:41.85pt;width:105pt;z-index:2516961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28"/>
          <w:szCs w:val="28"/>
        </w:rPr>
        <w:pict>
          <v:rect id="矩形 217" o:spid="_x0000_s1131" o:spt="1" style="position:absolute;left:0pt;margin-left:116.85pt;margin-top:45.35pt;height:29.4pt;width:119.35pt;z-index:251695104;v-text-anchor:middle;mso-width-relative:page;mso-height-relative:page;" coordsize="21600,21600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执行完毕</w:t>
                  </w: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  <w:r>
      <w:rPr>
        <w:sz w:val="21"/>
      </w:rPr>
      <w:pict>
        <v:shape id="文本框 3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Bl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b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xKEBlYgIAAAw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zh-CN"/>
                  </w:rPr>
                  <w:t>3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>
                <w:pPr>
                  <w:rPr>
                    <w:szCs w:val="21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w:pict>
        <v:shape id="文本框 3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zh-CN"/>
                  </w:rPr>
                  <w:t>30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>
                <w:pPr>
                  <w:rPr>
                    <w:szCs w:val="21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4E6"/>
    <w:rsid w:val="00011097"/>
    <w:rsid w:val="000674E6"/>
    <w:rsid w:val="002F12CC"/>
    <w:rsid w:val="005B6741"/>
    <w:rsid w:val="00607B0F"/>
    <w:rsid w:val="00652326"/>
    <w:rsid w:val="009F557B"/>
    <w:rsid w:val="00A15652"/>
    <w:rsid w:val="00E24638"/>
    <w:rsid w:val="00FD0794"/>
    <w:rsid w:val="45C1158B"/>
    <w:rsid w:val="71769768"/>
    <w:rsid w:val="BDFD1139"/>
    <w:rsid w:val="DB838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83"/>
        <o:r id="V:Rule2" type="connector" idref="#自选图形 235"/>
        <o:r id="V:Rule3" type="connector" idref="#自选图形 172"/>
        <o:r id="V:Rule4" type="connector" idref="#自选图形 179"/>
        <o:r id="V:Rule5" type="connector" idref="#自选图形 186"/>
        <o:r id="V:Rule6" type="connector" idref="#自选图形 188"/>
        <o:r id="V:Rule7" type="connector" idref="#自选图形 200"/>
        <o:r id="V:Rule8" type="connector" idref="#自选图形 201"/>
        <o:r id="V:Rule9" type="connector" idref="#自选图形 202"/>
        <o:r id="V:Rule10" type="connector" idref="#自选图形 203"/>
        <o:r id="V:Rule11" type="connector" idref="#自选图形 209"/>
        <o:r id="V:Rule12" type="connector" idref="#自选图形 211"/>
        <o:r id="V:Rule13" type="connector" idref="#自选图形 213"/>
        <o:r id="V:Rule14" type="connector" idref="#自选图形 216"/>
        <o:r id="V:Rule15" type="connector" idref="#自选图形 218"/>
        <o:r id="V:Rule16" type="connector" idref="#自选图形 219"/>
        <o:r id="V:Rule17" type="connector" idref="#自选图形 220"/>
        <o:r id="V:Rule18" type="connector" idref="#自选图形 237"/>
        <o:r id="V:Rule19" type="connector" idref="#自选图形 240"/>
        <o:r id="V:Rule20" type="connector" idref="#自选图形 174"/>
        <o:r id="V:Rule21" type="connector" idref="#自选图形 155"/>
        <o:r id="V:Rule22" type="connector" idref="#自选图形 165"/>
        <o:r id="V:Rule23" type="connector" idref="#_x0000_s1170"/>
        <o:r id="V:Rule24" type="connector" idref="#_x0000_s1172"/>
        <o:r id="V:Rule25" type="connector" idref="#_x0000_s1174"/>
        <o:r id="V:Rule26" type="connector" idref="#_x0000_s1177"/>
        <o:r id="V:Rule27" type="connector" idref="#_x0000_s1178"/>
        <o:r id="V:Rule28" type="connector" idref="#_x0000_s1181"/>
        <o:r id="V:Rule29" type="connector" idref="#_x0000_s1182"/>
        <o:r id="V:Rule30" type="connector" idref="#_x0000_s1183"/>
        <o:r id="V:Rule31" type="connector" idref="#_x0000_s1185"/>
        <o:r id="V:Rule32" type="connector" idref="#_x0000_s1187"/>
        <o:r id="V:Rule33" type="connector" idref="#_x0000_s1190"/>
        <o:r id="V:Rule34" type="connector" idref="#_x0000_s1191"/>
        <o:r id="V:Rule35" type="connector" idref="#_x0000_s1192"/>
        <o:r id="V:Rule36" type="connector" idref="#_x0000_s119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86"/>
    <customShpInfo spid="_x0000_s1101"/>
    <customShpInfo spid="_x0000_s1102"/>
    <customShpInfo spid="_x0000_s1099"/>
    <customShpInfo spid="_x0000_s1100"/>
    <customShpInfo spid="_x0000_s1161"/>
    <customShpInfo spid="_x0000_s1160"/>
    <customShpInfo spid="_x0000_s1181"/>
    <customShpInfo spid="_x0000_s1163"/>
    <customShpInfo spid="_x0000_s1165"/>
    <customShpInfo spid="_x0000_s1182"/>
    <customShpInfo spid="_x0000_s1174"/>
    <customShpInfo spid="_x0000_s1172"/>
    <customShpInfo spid="_x0000_s1173"/>
    <customShpInfo spid="_x0000_s1171"/>
    <customShpInfo spid="_x0000_s1170"/>
    <customShpInfo spid="_x0000_s1177"/>
    <customShpInfo spid="_x0000_s1176"/>
    <customShpInfo spid="_x0000_s1175"/>
    <customShpInfo spid="_x0000_s1167"/>
    <customShpInfo spid="_x0000_s1183"/>
    <customShpInfo spid="_x0000_s1169"/>
    <customShpInfo spid="_x0000_s1168"/>
    <customShpInfo spid="_x0000_s1178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94"/>
    <customShpInfo spid="_x0000_s1193"/>
    <customShpInfo spid="_x0000_s1192"/>
    <customShpInfo spid="_x0000_s1140"/>
    <customShpInfo spid="_x0000_s1141"/>
    <customShpInfo spid="_x0000_s1103"/>
    <customShpInfo spid="_x0000_s1136"/>
    <customShpInfo spid="_x0000_s1135"/>
    <customShpInfo spid="_x0000_s1108"/>
    <customShpInfo spid="_x0000_s1109"/>
    <customShpInfo spid="_x0000_s1105"/>
    <customShpInfo spid="_x0000_s1104"/>
    <customShpInfo spid="_x0000_s1113"/>
    <customShpInfo spid="_x0000_s1110"/>
    <customShpInfo spid="_x0000_s1106"/>
    <customShpInfo spid="_x0000_s1120"/>
    <customShpInfo spid="_x0000_s1122"/>
    <customShpInfo spid="_x0000_s1114"/>
    <customShpInfo spid="_x0000_s1121"/>
    <customShpInfo spid="_x0000_s1125"/>
    <customShpInfo spid="_x0000_s1117"/>
    <customShpInfo spid="_x0000_s1107"/>
    <customShpInfo spid="_x0000_s1123"/>
    <customShpInfo spid="_x0000_s1118"/>
    <customShpInfo spid="_x0000_s1137"/>
    <customShpInfo spid="_x0000_s1127"/>
    <customShpInfo spid="_x0000_s1128"/>
    <customShpInfo spid="_x0000_s1126"/>
    <customShpInfo spid="_x0000_s1124"/>
    <customShpInfo spid="_x0000_s1119"/>
    <customShpInfo spid="_x0000_s1130"/>
    <customShpInfo spid="_x0000_s1115"/>
    <customShpInfo spid="_x0000_s1134"/>
    <customShpInfo spid="_x0000_s1116"/>
    <customShpInfo spid="_x0000_s1139"/>
    <customShpInfo spid="_x0000_s1129"/>
    <customShpInfo spid="_x0000_s1138"/>
    <customShpInfo spid="_x0000_s1112"/>
    <customShpInfo spid="_x0000_s1111"/>
    <customShpInfo spid="_x0000_s1133"/>
    <customShpInfo spid="_x0000_s1132"/>
    <customShpInfo spid="_x0000_s11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37</Words>
  <Characters>214</Characters>
  <Lines>1</Lines>
  <Paragraphs>1</Paragraphs>
  <TotalTime>6</TotalTime>
  <ScaleCrop>false</ScaleCrop>
  <LinksUpToDate>false</LinksUpToDate>
  <CharactersWithSpaces>250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2018-10-30T09:17:00Z</dcterms:created>
  <dc:creator>PC</dc:creator>
  <cp:lastModifiedBy>HW</cp:lastModifiedBy>
  <cp:lastPrinted>2026-03-16T16:44:28Z</cp:lastPrinted>
  <dcterms:modified xsi:type="dcterms:W3CDTF">2026-03-16T16:47:44Z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D55AC67028370C9B0AC0B7694091DF56</vt:lpwstr>
  </property>
</Properties>
</file>